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9029" w14:textId="77777777" w:rsidR="009A7AD0" w:rsidRDefault="009A7AD0" w:rsidP="009A7A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образовательное учреждение лицей №82</w:t>
      </w:r>
    </w:p>
    <w:p w14:paraId="31E63FD3" w14:textId="77777777" w:rsidR="009A7AD0" w:rsidRDefault="009A7AD0" w:rsidP="009A7AD0">
      <w:pPr>
        <w:jc w:val="center"/>
        <w:rPr>
          <w:sz w:val="28"/>
          <w:szCs w:val="28"/>
        </w:rPr>
      </w:pPr>
    </w:p>
    <w:p w14:paraId="692B4DB4" w14:textId="77777777" w:rsidR="009A7AD0" w:rsidRDefault="009A7AD0" w:rsidP="009A7AD0">
      <w:pPr>
        <w:jc w:val="center"/>
        <w:rPr>
          <w:sz w:val="28"/>
          <w:szCs w:val="28"/>
        </w:rPr>
      </w:pPr>
    </w:p>
    <w:p w14:paraId="3D50DA3E" w14:textId="77777777" w:rsidR="009A7AD0" w:rsidRDefault="009A7AD0" w:rsidP="009A7AD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9A7AD0" w14:paraId="1B8BD9BA" w14:textId="77777777" w:rsidTr="009A7AD0">
        <w:tc>
          <w:tcPr>
            <w:tcW w:w="4785" w:type="dxa"/>
            <w:hideMark/>
          </w:tcPr>
          <w:p w14:paraId="61D14CEB" w14:textId="77777777" w:rsidR="009A7AD0" w:rsidRDefault="009A7A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14:paraId="3580CFC1" w14:textId="77777777" w:rsidR="009A7AD0" w:rsidRDefault="009A7A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педсовета</w:t>
            </w:r>
          </w:p>
          <w:p w14:paraId="29AEE6AC" w14:textId="77777777" w:rsidR="009A7AD0" w:rsidRDefault="009A7A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 от 29.08.2011</w:t>
            </w:r>
          </w:p>
        </w:tc>
        <w:tc>
          <w:tcPr>
            <w:tcW w:w="4786" w:type="dxa"/>
            <w:hideMark/>
          </w:tcPr>
          <w:p w14:paraId="35D419DE" w14:textId="77777777" w:rsidR="009A7AD0" w:rsidRDefault="009A7AD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14:paraId="24F13B22" w14:textId="77777777" w:rsidR="009A7AD0" w:rsidRDefault="009A7AD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14:paraId="557646E4" w14:textId="77777777" w:rsidR="009A7AD0" w:rsidRDefault="009A7AD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лицея № 82</w:t>
            </w:r>
          </w:p>
          <w:p w14:paraId="358A73DE" w14:textId="77777777" w:rsidR="009A7AD0" w:rsidRDefault="009A7AD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147 от 01.09.2011</w:t>
            </w:r>
          </w:p>
        </w:tc>
      </w:tr>
    </w:tbl>
    <w:p w14:paraId="5F2C7262" w14:textId="77777777" w:rsidR="009A7AD0" w:rsidRDefault="009A7AD0" w:rsidP="009A7AD0">
      <w:pPr>
        <w:jc w:val="center"/>
        <w:rPr>
          <w:sz w:val="28"/>
          <w:szCs w:val="28"/>
        </w:rPr>
      </w:pPr>
    </w:p>
    <w:p w14:paraId="472D142F" w14:textId="77777777" w:rsidR="009A7AD0" w:rsidRDefault="009A7AD0" w:rsidP="009A7AD0">
      <w:pPr>
        <w:jc w:val="right"/>
        <w:rPr>
          <w:sz w:val="28"/>
          <w:szCs w:val="28"/>
        </w:rPr>
      </w:pPr>
    </w:p>
    <w:p w14:paraId="276C2F36" w14:textId="77777777" w:rsidR="009A7AD0" w:rsidRDefault="009A7AD0" w:rsidP="009A7AD0">
      <w:pPr>
        <w:jc w:val="right"/>
        <w:rPr>
          <w:sz w:val="28"/>
          <w:szCs w:val="28"/>
        </w:rPr>
      </w:pPr>
    </w:p>
    <w:p w14:paraId="7C5BDFD0" w14:textId="77777777" w:rsidR="009A7AD0" w:rsidRDefault="009A7AD0" w:rsidP="009A7AD0">
      <w:pPr>
        <w:jc w:val="right"/>
        <w:rPr>
          <w:sz w:val="28"/>
          <w:szCs w:val="28"/>
        </w:rPr>
      </w:pPr>
    </w:p>
    <w:p w14:paraId="6BA62D6A" w14:textId="77777777" w:rsidR="009A7AD0" w:rsidRDefault="009A7AD0" w:rsidP="009A7AD0">
      <w:pPr>
        <w:jc w:val="right"/>
        <w:rPr>
          <w:sz w:val="28"/>
          <w:szCs w:val="28"/>
        </w:rPr>
      </w:pPr>
    </w:p>
    <w:p w14:paraId="61292947" w14:textId="77777777" w:rsidR="009A7AD0" w:rsidRDefault="009A7AD0" w:rsidP="009A7AD0">
      <w:pPr>
        <w:jc w:val="right"/>
        <w:rPr>
          <w:sz w:val="28"/>
          <w:szCs w:val="28"/>
        </w:rPr>
      </w:pPr>
    </w:p>
    <w:p w14:paraId="032166AF" w14:textId="77777777" w:rsidR="009A7AD0" w:rsidRDefault="009A7AD0" w:rsidP="009A7AD0">
      <w:pPr>
        <w:jc w:val="right"/>
        <w:rPr>
          <w:sz w:val="28"/>
          <w:szCs w:val="28"/>
        </w:rPr>
      </w:pPr>
    </w:p>
    <w:p w14:paraId="336CEB8A" w14:textId="77777777" w:rsidR="009A7AD0" w:rsidRDefault="009A7AD0" w:rsidP="009A7AD0">
      <w:pPr>
        <w:jc w:val="right"/>
        <w:rPr>
          <w:sz w:val="28"/>
          <w:szCs w:val="28"/>
        </w:rPr>
      </w:pPr>
    </w:p>
    <w:p w14:paraId="7494EE2A" w14:textId="77777777" w:rsidR="009A7AD0" w:rsidRDefault="009A7AD0" w:rsidP="009A7AD0">
      <w:pPr>
        <w:jc w:val="right"/>
        <w:rPr>
          <w:sz w:val="28"/>
          <w:szCs w:val="28"/>
        </w:rPr>
      </w:pPr>
    </w:p>
    <w:p w14:paraId="1081BAB8" w14:textId="77777777" w:rsidR="009A7AD0" w:rsidRDefault="009A7AD0" w:rsidP="009A7AD0">
      <w:pPr>
        <w:jc w:val="right"/>
        <w:rPr>
          <w:sz w:val="28"/>
          <w:szCs w:val="28"/>
        </w:rPr>
      </w:pPr>
    </w:p>
    <w:p w14:paraId="5BE4E940" w14:textId="77777777" w:rsidR="009A7AD0" w:rsidRDefault="009A7AD0" w:rsidP="009A7AD0">
      <w:pPr>
        <w:jc w:val="right"/>
        <w:rPr>
          <w:sz w:val="28"/>
          <w:szCs w:val="28"/>
        </w:rPr>
      </w:pPr>
    </w:p>
    <w:p w14:paraId="77D5363B" w14:textId="77777777" w:rsidR="009A7AD0" w:rsidRDefault="009A7AD0" w:rsidP="009A7AD0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ПРОГРАММА</w:t>
      </w:r>
    </w:p>
    <w:p w14:paraId="498E6A8C" w14:textId="77777777" w:rsidR="009A7AD0" w:rsidRDefault="009A7AD0" w:rsidP="009A7AD0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ДОПОЛНИТЕЛЬНОГО ОБРАЗОВАНИЯ ДЕТЕЙ</w:t>
      </w:r>
    </w:p>
    <w:p w14:paraId="779A5319" w14:textId="27F835A4" w:rsidR="009A7AD0" w:rsidRDefault="009A7AD0" w:rsidP="009A7AD0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«Олимпиадные задачи по химии» </w:t>
      </w:r>
      <w:r w:rsidR="00D175C1">
        <w:rPr>
          <w:b/>
          <w:sz w:val="36"/>
          <w:szCs w:val="40"/>
        </w:rPr>
        <w:t>10-11</w:t>
      </w:r>
      <w:r>
        <w:rPr>
          <w:b/>
          <w:sz w:val="36"/>
          <w:szCs w:val="40"/>
        </w:rPr>
        <w:t xml:space="preserve"> класс</w:t>
      </w:r>
    </w:p>
    <w:p w14:paraId="7672E8E7" w14:textId="77777777" w:rsidR="009A7AD0" w:rsidRDefault="009A7AD0" w:rsidP="009A7AD0">
      <w:pPr>
        <w:jc w:val="center"/>
        <w:rPr>
          <w:b/>
          <w:sz w:val="36"/>
          <w:szCs w:val="40"/>
        </w:rPr>
      </w:pPr>
    </w:p>
    <w:p w14:paraId="315DEBD1" w14:textId="77777777" w:rsidR="009A7AD0" w:rsidRDefault="009A7AD0" w:rsidP="009A7AD0">
      <w:pPr>
        <w:jc w:val="center"/>
        <w:rPr>
          <w:b/>
          <w:sz w:val="28"/>
          <w:szCs w:val="28"/>
        </w:rPr>
      </w:pPr>
    </w:p>
    <w:p w14:paraId="7B2C7B2D" w14:textId="77777777" w:rsidR="009A7AD0" w:rsidRDefault="009A7AD0" w:rsidP="009A7AD0">
      <w:pPr>
        <w:rPr>
          <w:sz w:val="32"/>
          <w:szCs w:val="32"/>
        </w:rPr>
      </w:pPr>
      <w:r>
        <w:rPr>
          <w:b/>
          <w:sz w:val="32"/>
          <w:szCs w:val="32"/>
        </w:rPr>
        <w:t>Срок обучения</w:t>
      </w:r>
      <w:r>
        <w:rPr>
          <w:sz w:val="32"/>
          <w:szCs w:val="32"/>
        </w:rPr>
        <w:t>: 1 год</w:t>
      </w:r>
    </w:p>
    <w:p w14:paraId="747E6DC6" w14:textId="6647CB10" w:rsidR="009A7AD0" w:rsidRDefault="009A7AD0" w:rsidP="009A7AD0">
      <w:pPr>
        <w:rPr>
          <w:sz w:val="32"/>
          <w:szCs w:val="32"/>
        </w:rPr>
      </w:pPr>
      <w:r>
        <w:rPr>
          <w:b/>
          <w:sz w:val="32"/>
          <w:szCs w:val="32"/>
        </w:rPr>
        <w:t>Базовое образование обучающихся воспитанников:</w:t>
      </w:r>
      <w:r>
        <w:rPr>
          <w:sz w:val="32"/>
          <w:szCs w:val="32"/>
        </w:rPr>
        <w:t xml:space="preserve"> </w:t>
      </w:r>
      <w:r w:rsidR="00D175C1">
        <w:rPr>
          <w:sz w:val="32"/>
          <w:szCs w:val="32"/>
        </w:rPr>
        <w:t>9</w:t>
      </w:r>
      <w:r>
        <w:rPr>
          <w:sz w:val="32"/>
          <w:szCs w:val="32"/>
        </w:rPr>
        <w:t xml:space="preserve"> класс</w:t>
      </w:r>
    </w:p>
    <w:p w14:paraId="31462BA8" w14:textId="77777777" w:rsidR="009A7AD0" w:rsidRDefault="009A7AD0" w:rsidP="009A7AD0">
      <w:pPr>
        <w:rPr>
          <w:sz w:val="32"/>
          <w:szCs w:val="32"/>
        </w:rPr>
      </w:pPr>
      <w:r>
        <w:rPr>
          <w:b/>
          <w:sz w:val="32"/>
          <w:szCs w:val="32"/>
        </w:rPr>
        <w:t>Авторы:</w:t>
      </w:r>
      <w:r>
        <w:rPr>
          <w:sz w:val="32"/>
          <w:szCs w:val="32"/>
        </w:rPr>
        <w:t xml:space="preserve"> Мясникова Алла Петровна, учитель химии</w:t>
      </w:r>
    </w:p>
    <w:p w14:paraId="6C05A711" w14:textId="77777777" w:rsidR="009A7AD0" w:rsidRDefault="009A7AD0" w:rsidP="009A7AD0">
      <w:pPr>
        <w:jc w:val="center"/>
        <w:rPr>
          <w:sz w:val="32"/>
          <w:szCs w:val="32"/>
        </w:rPr>
      </w:pPr>
    </w:p>
    <w:p w14:paraId="2FE72B9E" w14:textId="77777777" w:rsidR="009A7AD0" w:rsidRDefault="009A7AD0" w:rsidP="009A7AD0">
      <w:pPr>
        <w:jc w:val="center"/>
        <w:rPr>
          <w:sz w:val="28"/>
          <w:szCs w:val="28"/>
        </w:rPr>
      </w:pPr>
    </w:p>
    <w:p w14:paraId="52810A5D" w14:textId="77777777" w:rsidR="009A7AD0" w:rsidRDefault="009A7AD0" w:rsidP="009A7AD0">
      <w:pPr>
        <w:jc w:val="center"/>
        <w:rPr>
          <w:sz w:val="28"/>
          <w:szCs w:val="28"/>
        </w:rPr>
      </w:pPr>
    </w:p>
    <w:p w14:paraId="3B7773F1" w14:textId="77777777" w:rsidR="009A7AD0" w:rsidRDefault="009A7AD0" w:rsidP="009A7AD0">
      <w:pPr>
        <w:jc w:val="center"/>
        <w:rPr>
          <w:sz w:val="28"/>
          <w:szCs w:val="28"/>
        </w:rPr>
      </w:pPr>
    </w:p>
    <w:p w14:paraId="70A7BC70" w14:textId="77777777" w:rsidR="009A7AD0" w:rsidRDefault="009A7AD0" w:rsidP="009A7AD0">
      <w:pPr>
        <w:jc w:val="center"/>
        <w:rPr>
          <w:sz w:val="28"/>
          <w:szCs w:val="28"/>
        </w:rPr>
      </w:pPr>
    </w:p>
    <w:p w14:paraId="6DF5175C" w14:textId="77777777" w:rsidR="009A7AD0" w:rsidRDefault="009A7AD0" w:rsidP="009A7AD0">
      <w:pPr>
        <w:jc w:val="center"/>
        <w:rPr>
          <w:sz w:val="28"/>
          <w:szCs w:val="28"/>
        </w:rPr>
      </w:pPr>
    </w:p>
    <w:p w14:paraId="6E8E1C3B" w14:textId="77777777" w:rsidR="009A7AD0" w:rsidRDefault="009A7AD0" w:rsidP="009A7AD0">
      <w:pPr>
        <w:jc w:val="center"/>
        <w:rPr>
          <w:sz w:val="28"/>
          <w:szCs w:val="28"/>
        </w:rPr>
      </w:pPr>
    </w:p>
    <w:p w14:paraId="5CDDEE5B" w14:textId="77777777" w:rsidR="009A7AD0" w:rsidRDefault="009A7AD0" w:rsidP="009A7AD0">
      <w:pPr>
        <w:rPr>
          <w:sz w:val="28"/>
          <w:szCs w:val="28"/>
        </w:rPr>
      </w:pPr>
    </w:p>
    <w:p w14:paraId="490DFAB1" w14:textId="77777777" w:rsidR="009A7AD0" w:rsidRDefault="009A7AD0" w:rsidP="009A7AD0">
      <w:pPr>
        <w:jc w:val="center"/>
        <w:rPr>
          <w:sz w:val="28"/>
          <w:szCs w:val="28"/>
        </w:rPr>
      </w:pPr>
    </w:p>
    <w:p w14:paraId="385725C7" w14:textId="77777777" w:rsidR="009A7AD0" w:rsidRDefault="009A7AD0" w:rsidP="009A7AD0">
      <w:pPr>
        <w:jc w:val="center"/>
        <w:rPr>
          <w:sz w:val="28"/>
          <w:szCs w:val="28"/>
        </w:rPr>
      </w:pPr>
    </w:p>
    <w:p w14:paraId="02511618" w14:textId="77777777" w:rsidR="009A7AD0" w:rsidRDefault="009A7AD0" w:rsidP="009A7AD0">
      <w:pPr>
        <w:jc w:val="center"/>
        <w:rPr>
          <w:sz w:val="28"/>
          <w:szCs w:val="28"/>
        </w:rPr>
      </w:pPr>
    </w:p>
    <w:p w14:paraId="7BC93F2D" w14:textId="77777777" w:rsidR="009A7AD0" w:rsidRDefault="009A7AD0" w:rsidP="009A7AD0">
      <w:pPr>
        <w:jc w:val="center"/>
        <w:rPr>
          <w:sz w:val="28"/>
          <w:szCs w:val="28"/>
        </w:rPr>
      </w:pPr>
    </w:p>
    <w:p w14:paraId="7289A4D9" w14:textId="77777777" w:rsidR="009A7AD0" w:rsidRDefault="009A7AD0" w:rsidP="009A7AD0">
      <w:pPr>
        <w:jc w:val="center"/>
        <w:rPr>
          <w:sz w:val="28"/>
          <w:szCs w:val="28"/>
        </w:rPr>
      </w:pPr>
    </w:p>
    <w:p w14:paraId="25860136" w14:textId="77777777" w:rsidR="009A7AD0" w:rsidRDefault="009A7AD0" w:rsidP="009A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г.Нижний Новгород</w:t>
      </w:r>
    </w:p>
    <w:p w14:paraId="20E92925" w14:textId="77777777" w:rsidR="009A7AD0" w:rsidRDefault="009A7AD0" w:rsidP="009A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 г.</w:t>
      </w:r>
    </w:p>
    <w:p w14:paraId="2BDC3095" w14:textId="77777777" w:rsidR="009A7AD0" w:rsidRDefault="009A7AD0" w:rsidP="009A7A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ПОЯСНИТЕЛЬНАЯ ЗАПИСКА</w:t>
      </w:r>
    </w:p>
    <w:p w14:paraId="39408A30" w14:textId="77777777" w:rsidR="009A7AD0" w:rsidRDefault="009A7AD0" w:rsidP="009A7AD0">
      <w:pPr>
        <w:jc w:val="center"/>
        <w:rPr>
          <w:sz w:val="28"/>
          <w:szCs w:val="28"/>
        </w:rPr>
      </w:pPr>
    </w:p>
    <w:p w14:paraId="7C0226E7" w14:textId="77777777" w:rsidR="009A7AD0" w:rsidRDefault="009A7AD0" w:rsidP="009A7A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 – естественнонаучная</w:t>
      </w:r>
    </w:p>
    <w:p w14:paraId="799B7974" w14:textId="77777777" w:rsidR="009A7AD0" w:rsidRDefault="009A7AD0" w:rsidP="009A7AD0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Новизна, актуальность, педагогическая целесообразность</w:t>
      </w:r>
    </w:p>
    <w:p w14:paraId="5C8F5BFD" w14:textId="77777777" w:rsidR="009A7AD0" w:rsidRDefault="009A7AD0" w:rsidP="009A7AD0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возможность путем решения задач повышенной сложности и нестандартных задач систематизировать и обобщить знания учащихся по химии, одновременно расширяя и углубляя их. Занятия составлены таким образом, чтобы привить ученику навыки самостоятельной творческой работы, развивать дивергентное мышление в сочетании с логическим и системным мышлением. Они включают теоретический материал, вопросы и задачи разного уровня сложности.</w:t>
      </w:r>
    </w:p>
    <w:p w14:paraId="02C8D4B4" w14:textId="77777777" w:rsidR="009A7AD0" w:rsidRDefault="009A7AD0" w:rsidP="009A7AD0">
      <w:pPr>
        <w:spacing w:after="240" w:line="276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Отличительные особенности</w:t>
      </w:r>
    </w:p>
    <w:p w14:paraId="6D949E0F" w14:textId="10D85827" w:rsidR="009A7AD0" w:rsidRDefault="009A7AD0" w:rsidP="009A7A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</w:t>
      </w:r>
      <w:r w:rsidR="00DB0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B0362">
        <w:rPr>
          <w:sz w:val="28"/>
          <w:szCs w:val="28"/>
        </w:rPr>
        <w:t xml:space="preserve">для разновозрастной группы учащихся </w:t>
      </w:r>
      <w:r w:rsidR="003D599B">
        <w:rPr>
          <w:sz w:val="28"/>
          <w:szCs w:val="28"/>
        </w:rPr>
        <w:t>10-11</w:t>
      </w:r>
      <w:r w:rsidR="00DB0362">
        <w:rPr>
          <w:sz w:val="28"/>
          <w:szCs w:val="28"/>
        </w:rPr>
        <w:t xml:space="preserve"> классов. Кружок осуществляет свою деятельность в соответствии с законом РФ «Об образовании», Типовым положением об учреждении дополнительного образования </w:t>
      </w:r>
      <w:r>
        <w:rPr>
          <w:sz w:val="28"/>
          <w:szCs w:val="28"/>
        </w:rPr>
        <w:t xml:space="preserve">  </w:t>
      </w:r>
      <w:r w:rsidR="00DB0362">
        <w:rPr>
          <w:sz w:val="28"/>
          <w:szCs w:val="28"/>
        </w:rPr>
        <w:t>детей в РФ.</w:t>
      </w:r>
    </w:p>
    <w:p w14:paraId="4D9E0C65" w14:textId="77777777" w:rsidR="009A7AD0" w:rsidRDefault="009A7AD0" w:rsidP="00E10301">
      <w:pPr>
        <w:spacing w:after="240" w:line="276" w:lineRule="auto"/>
        <w:ind w:firstLine="708"/>
        <w:jc w:val="both"/>
        <w:rPr>
          <w:i/>
          <w:iCs/>
          <w:sz w:val="28"/>
          <w:szCs w:val="28"/>
        </w:rPr>
      </w:pPr>
    </w:p>
    <w:p w14:paraId="30635160" w14:textId="316D8154" w:rsidR="00E10301" w:rsidRPr="00E10301" w:rsidRDefault="00E10301" w:rsidP="00E10301">
      <w:pPr>
        <w:spacing w:after="240" w:line="276" w:lineRule="auto"/>
        <w:ind w:firstLine="708"/>
        <w:jc w:val="both"/>
        <w:rPr>
          <w:i/>
          <w:iCs/>
          <w:sz w:val="28"/>
          <w:szCs w:val="28"/>
        </w:rPr>
      </w:pPr>
      <w:r w:rsidRPr="00E10301">
        <w:rPr>
          <w:i/>
          <w:iCs/>
          <w:sz w:val="28"/>
          <w:szCs w:val="28"/>
        </w:rPr>
        <w:t>Цель и задачи</w:t>
      </w:r>
    </w:p>
    <w:p w14:paraId="51075213" w14:textId="31D32E62" w:rsidR="00E10301" w:rsidRDefault="00E10301" w:rsidP="00A967A0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</w:t>
      </w:r>
      <w:r w:rsidR="00DB0362">
        <w:rPr>
          <w:sz w:val="28"/>
          <w:szCs w:val="28"/>
        </w:rPr>
        <w:t>расширить круг решаемых химических задач, показать значение математических и физических знаний при решении задач повышенного уровня; систематизировать и расширить знания учащихся по химии.</w:t>
      </w:r>
    </w:p>
    <w:p w14:paraId="7C5DAD0C" w14:textId="20BA055E" w:rsidR="00E10301" w:rsidRDefault="00E10301" w:rsidP="00E103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14:paraId="38B9A904" w14:textId="0287714A" w:rsidR="00E10301" w:rsidRDefault="00E10301" w:rsidP="00E10301">
      <w:pPr>
        <w:pStyle w:val="a6"/>
        <w:numPr>
          <w:ilvl w:val="0"/>
          <w:numId w:val="14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школьников, имеющих склонности и способности к </w:t>
      </w:r>
      <w:r w:rsidR="00DB0362">
        <w:rPr>
          <w:sz w:val="28"/>
          <w:szCs w:val="28"/>
        </w:rPr>
        <w:t>химии</w:t>
      </w:r>
      <w:r>
        <w:rPr>
          <w:sz w:val="28"/>
          <w:szCs w:val="28"/>
        </w:rPr>
        <w:t xml:space="preserve"> и желающих совершенствовать свои знания</w:t>
      </w:r>
      <w:r w:rsidR="002524B4">
        <w:rPr>
          <w:sz w:val="28"/>
          <w:szCs w:val="28"/>
        </w:rPr>
        <w:t xml:space="preserve"> по эт</w:t>
      </w:r>
      <w:r w:rsidR="00DB0362">
        <w:rPr>
          <w:sz w:val="28"/>
          <w:szCs w:val="28"/>
        </w:rPr>
        <w:t>ому</w:t>
      </w:r>
      <w:r w:rsidR="002524B4">
        <w:rPr>
          <w:sz w:val="28"/>
          <w:szCs w:val="28"/>
        </w:rPr>
        <w:t xml:space="preserve"> предмет</w:t>
      </w:r>
      <w:r w:rsidR="00DB0362">
        <w:rPr>
          <w:sz w:val="28"/>
          <w:szCs w:val="28"/>
        </w:rPr>
        <w:t>у</w:t>
      </w:r>
      <w:r w:rsidR="002524B4">
        <w:rPr>
          <w:sz w:val="28"/>
          <w:szCs w:val="28"/>
        </w:rPr>
        <w:t xml:space="preserve">, оказание им квалифицированной помощи в расширении, систематизации и обобщении знаний по </w:t>
      </w:r>
      <w:r w:rsidR="00DB0362">
        <w:rPr>
          <w:sz w:val="28"/>
          <w:szCs w:val="28"/>
        </w:rPr>
        <w:t>химии</w:t>
      </w:r>
      <w:r w:rsidR="002524B4">
        <w:rPr>
          <w:sz w:val="28"/>
          <w:szCs w:val="28"/>
        </w:rPr>
        <w:t>;</w:t>
      </w:r>
    </w:p>
    <w:p w14:paraId="24EEBF69" w14:textId="41CAF544" w:rsidR="002524B4" w:rsidRDefault="002524B4" w:rsidP="00E10301">
      <w:pPr>
        <w:pStyle w:val="a6"/>
        <w:numPr>
          <w:ilvl w:val="0"/>
          <w:numId w:val="14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 учащихся интуиции, формально-логического мышления, навыков моделирования, использования математических методов для изучения </w:t>
      </w:r>
      <w:r w:rsidR="00DB0362">
        <w:rPr>
          <w:sz w:val="28"/>
          <w:szCs w:val="28"/>
        </w:rPr>
        <w:t>химии;</w:t>
      </w:r>
    </w:p>
    <w:p w14:paraId="5DC7E93E" w14:textId="253547D4" w:rsidR="002524B4" w:rsidRDefault="002524B4" w:rsidP="00E10301">
      <w:pPr>
        <w:pStyle w:val="a6"/>
        <w:numPr>
          <w:ilvl w:val="0"/>
          <w:numId w:val="14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познавательной активности, </w:t>
      </w:r>
      <w:r w:rsidR="00DB0362">
        <w:rPr>
          <w:sz w:val="28"/>
          <w:szCs w:val="28"/>
        </w:rPr>
        <w:t>самостоятельности, творческого подхода к выбору способа решения.</w:t>
      </w:r>
    </w:p>
    <w:p w14:paraId="0ED44ACE" w14:textId="58C01119" w:rsidR="002524B4" w:rsidRDefault="002524B4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1A97F7DA" w14:textId="77777777" w:rsidR="002524B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 w:rsidRPr="002524B4">
        <w:rPr>
          <w:i/>
          <w:iCs/>
          <w:sz w:val="28"/>
          <w:szCs w:val="28"/>
        </w:rPr>
        <w:t>Возраст детей, для которых разработана программа</w:t>
      </w:r>
      <w:r>
        <w:rPr>
          <w:i/>
          <w:iCs/>
          <w:sz w:val="28"/>
          <w:szCs w:val="28"/>
        </w:rPr>
        <w:t xml:space="preserve"> </w:t>
      </w:r>
    </w:p>
    <w:p w14:paraId="4B1A882B" w14:textId="0DD3609E" w:rsidR="002524B4" w:rsidRDefault="002524B4" w:rsidP="005C4D04">
      <w:pPr>
        <w:pStyle w:val="a6"/>
        <w:spacing w:after="240" w:line="276" w:lineRule="auto"/>
        <w:ind w:left="0" w:firstLine="348"/>
        <w:jc w:val="both"/>
        <w:rPr>
          <w:sz w:val="28"/>
          <w:szCs w:val="28"/>
        </w:rPr>
      </w:pPr>
      <w:r w:rsidRPr="002524B4">
        <w:rPr>
          <w:sz w:val="28"/>
          <w:szCs w:val="28"/>
        </w:rPr>
        <w:t xml:space="preserve">Данная программа разработана для учащихся </w:t>
      </w:r>
      <w:r w:rsidR="003D599B">
        <w:rPr>
          <w:sz w:val="28"/>
          <w:szCs w:val="28"/>
        </w:rPr>
        <w:t>10-11</w:t>
      </w:r>
      <w:r w:rsidRPr="002524B4">
        <w:rPr>
          <w:sz w:val="28"/>
          <w:szCs w:val="28"/>
        </w:rPr>
        <w:t xml:space="preserve"> классов </w:t>
      </w:r>
    </w:p>
    <w:p w14:paraId="6AABEB6E" w14:textId="5CD9F0C3" w:rsidR="002524B4" w:rsidRDefault="002524B4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</w:p>
    <w:p w14:paraId="2FF648F9" w14:textId="7CC27E66" w:rsidR="002524B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Сроки реализации</w:t>
      </w:r>
    </w:p>
    <w:p w14:paraId="4C77FE79" w14:textId="7562EF6C" w:rsidR="002524B4" w:rsidRDefault="002524B4" w:rsidP="005C4D04">
      <w:pPr>
        <w:pStyle w:val="a6"/>
        <w:spacing w:after="240" w:line="276" w:lineRule="auto"/>
        <w:ind w:left="0" w:firstLine="348"/>
        <w:jc w:val="both"/>
        <w:rPr>
          <w:sz w:val="28"/>
          <w:szCs w:val="28"/>
        </w:rPr>
      </w:pPr>
      <w:r w:rsidRPr="002524B4">
        <w:rPr>
          <w:sz w:val="28"/>
          <w:szCs w:val="28"/>
        </w:rPr>
        <w:t xml:space="preserve">Сроки реализации программы – </w:t>
      </w:r>
      <w:r w:rsidR="00DB0362">
        <w:rPr>
          <w:sz w:val="28"/>
          <w:szCs w:val="28"/>
        </w:rPr>
        <w:t>1</w:t>
      </w:r>
      <w:r w:rsidRPr="002524B4">
        <w:rPr>
          <w:sz w:val="28"/>
          <w:szCs w:val="28"/>
        </w:rPr>
        <w:t xml:space="preserve"> год</w:t>
      </w:r>
    </w:p>
    <w:p w14:paraId="3C989B1A" w14:textId="458300DF" w:rsidR="002524B4" w:rsidRDefault="002524B4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</w:p>
    <w:p w14:paraId="4DC54F57" w14:textId="0B6B440A" w:rsidR="002524B4" w:rsidRPr="002524B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 w:rsidRPr="002524B4">
        <w:rPr>
          <w:i/>
          <w:iCs/>
          <w:sz w:val="28"/>
          <w:szCs w:val="28"/>
        </w:rPr>
        <w:t>Форма и режим занятий</w:t>
      </w:r>
    </w:p>
    <w:p w14:paraId="2D1DF905" w14:textId="4305A5FC" w:rsidR="002524B4" w:rsidRDefault="002524B4" w:rsidP="005C4D04">
      <w:pPr>
        <w:pStyle w:val="a6"/>
        <w:spacing w:after="240" w:line="276" w:lineRule="auto"/>
        <w:ind w:left="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</w:t>
      </w:r>
      <w:r w:rsidR="00DB0362">
        <w:rPr>
          <w:sz w:val="28"/>
          <w:szCs w:val="28"/>
        </w:rPr>
        <w:t>1 раз</w:t>
      </w:r>
      <w:r>
        <w:rPr>
          <w:sz w:val="28"/>
          <w:szCs w:val="28"/>
        </w:rPr>
        <w:t xml:space="preserve"> в неделю </w:t>
      </w:r>
      <w:r w:rsidR="00DB0362">
        <w:rPr>
          <w:sz w:val="28"/>
          <w:szCs w:val="28"/>
        </w:rPr>
        <w:t xml:space="preserve">по 2 часа </w:t>
      </w:r>
      <w:r>
        <w:rPr>
          <w:sz w:val="28"/>
          <w:szCs w:val="28"/>
        </w:rPr>
        <w:t>с группой не менее 3 человек</w:t>
      </w:r>
    </w:p>
    <w:p w14:paraId="2F8AFC30" w14:textId="01F98945" w:rsidR="002524B4" w:rsidRDefault="002524B4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</w:p>
    <w:p w14:paraId="5D13C8A6" w14:textId="5CC70755" w:rsidR="002524B4" w:rsidRPr="002524B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 w:rsidRPr="002524B4">
        <w:rPr>
          <w:i/>
          <w:iCs/>
          <w:sz w:val="28"/>
          <w:szCs w:val="28"/>
        </w:rPr>
        <w:t>Ожидаемые результаты и способы определения их результативности</w:t>
      </w:r>
    </w:p>
    <w:p w14:paraId="5A713DE4" w14:textId="49C78B1D" w:rsidR="002524B4" w:rsidRPr="002524B4" w:rsidRDefault="002524B4" w:rsidP="005C4D04">
      <w:pPr>
        <w:pStyle w:val="a6"/>
        <w:spacing w:after="240" w:line="276" w:lineRule="auto"/>
        <w:ind w:left="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Учащиеся, занимающиеся в кружке </w:t>
      </w:r>
      <w:r w:rsidR="00DB0362">
        <w:rPr>
          <w:sz w:val="28"/>
          <w:szCs w:val="28"/>
        </w:rPr>
        <w:t>«Олимпиадные задачи по химии»</w:t>
      </w:r>
      <w:r>
        <w:rPr>
          <w:sz w:val="28"/>
          <w:szCs w:val="28"/>
        </w:rPr>
        <w:t xml:space="preserve">, овладеют навыками решения задач повышенной сложности, смогут реализовать полученные умения при решении </w:t>
      </w:r>
      <w:r w:rsidR="00DB0362">
        <w:rPr>
          <w:sz w:val="28"/>
          <w:szCs w:val="28"/>
        </w:rPr>
        <w:t>олимпиадных заданий, при сдаче государственной (итоговой) аттестации.</w:t>
      </w:r>
    </w:p>
    <w:p w14:paraId="6F018C96" w14:textId="2BC0B434" w:rsidR="002524B4" w:rsidRDefault="002524B4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</w:p>
    <w:p w14:paraId="1ACE0BBB" w14:textId="725918D6" w:rsidR="002524B4" w:rsidRPr="005C4D0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 w:rsidRPr="005C4D04">
        <w:rPr>
          <w:i/>
          <w:iCs/>
          <w:sz w:val="28"/>
          <w:szCs w:val="28"/>
        </w:rPr>
        <w:t xml:space="preserve">Формы </w:t>
      </w:r>
      <w:r w:rsidR="005C4D04" w:rsidRPr="005C4D04">
        <w:rPr>
          <w:i/>
          <w:iCs/>
          <w:sz w:val="28"/>
          <w:szCs w:val="28"/>
        </w:rPr>
        <w:t>подведения итогов реализации дополнительной образовательной программы</w:t>
      </w:r>
    </w:p>
    <w:p w14:paraId="5F1AADC5" w14:textId="5D3DD5C2" w:rsidR="005C4D04" w:rsidRDefault="005C4D04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Формой подведения итогов работы </w:t>
      </w:r>
      <w:r w:rsidR="00DB0362">
        <w:rPr>
          <w:sz w:val="28"/>
          <w:szCs w:val="28"/>
        </w:rPr>
        <w:t>кружка являются проводимые после изучения курса олимпиады. Задания олимпиадного уровня берутся из задач районных олимпиад прошлых лет и сборников олимпиадных задач разных авторов.</w:t>
      </w:r>
    </w:p>
    <w:p w14:paraId="22BBAEFA" w14:textId="15347BCD" w:rsidR="005C4D04" w:rsidRDefault="005C4D04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197E1CD3" w14:textId="16248AB8" w:rsidR="005C4D04" w:rsidRDefault="005C4D04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12EA73F0" w14:textId="476E6F6A" w:rsidR="005C4D04" w:rsidRDefault="005C4D04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72B51C4F" w14:textId="657C1030" w:rsidR="005C4D04" w:rsidRDefault="005C4D04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6385F5A6" w14:textId="252DD6F2" w:rsidR="005C4D04" w:rsidRDefault="005C4D04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6A9BBC22" w14:textId="77777777" w:rsidR="005C4D04" w:rsidRDefault="005C4D04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484EDDEA" w14:textId="14A4234A" w:rsidR="005C4D04" w:rsidRDefault="005C4D04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0A355BDC" w14:textId="77777777" w:rsidR="00600211" w:rsidRDefault="00600211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3C11B022" w14:textId="77777777" w:rsidR="00600211" w:rsidRDefault="00600211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0D9EDE73" w14:textId="77777777" w:rsidR="00600211" w:rsidRDefault="00600211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22C889F1" w14:textId="77777777" w:rsidR="00600211" w:rsidRDefault="00600211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0260A3D1" w14:textId="77777777" w:rsidR="00600211" w:rsidRDefault="00600211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5079446B" w14:textId="77777777" w:rsidR="00600211" w:rsidRDefault="00600211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57429F41" w14:textId="77777777" w:rsidR="00600211" w:rsidRDefault="00600211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31E45E0D" w14:textId="77777777" w:rsidR="00600211" w:rsidRDefault="00600211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20F8DF9B" w14:textId="77777777" w:rsidR="00600211" w:rsidRDefault="00600211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62CF351C" w14:textId="77777777" w:rsidR="00600211" w:rsidRDefault="00600211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42356DE8" w14:textId="77777777" w:rsidR="00600211" w:rsidRDefault="00600211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77EA9A15" w14:textId="7E260D6A" w:rsidR="005C4D04" w:rsidRDefault="005C4D04" w:rsidP="002524B4">
      <w:pPr>
        <w:pStyle w:val="a6"/>
        <w:spacing w:after="240" w:line="276" w:lineRule="auto"/>
        <w:ind w:left="1068"/>
        <w:jc w:val="both"/>
        <w:rPr>
          <w:sz w:val="28"/>
          <w:szCs w:val="28"/>
        </w:rPr>
      </w:pPr>
    </w:p>
    <w:p w14:paraId="1BAC6D68" w14:textId="12EF87B1" w:rsidR="005C4D04" w:rsidRPr="005C4D04" w:rsidRDefault="005C4D04" w:rsidP="005C4D04">
      <w:pPr>
        <w:pStyle w:val="a6"/>
        <w:spacing w:after="240" w:line="276" w:lineRule="auto"/>
        <w:ind w:left="0"/>
        <w:jc w:val="center"/>
        <w:rPr>
          <w:b/>
          <w:bCs/>
          <w:sz w:val="32"/>
          <w:szCs w:val="32"/>
        </w:rPr>
      </w:pPr>
      <w:r w:rsidRPr="005C4D04">
        <w:rPr>
          <w:b/>
          <w:bCs/>
          <w:sz w:val="32"/>
          <w:szCs w:val="32"/>
        </w:rPr>
        <w:lastRenderedPageBreak/>
        <w:t xml:space="preserve">Учебно-тематический план дополнительной образовательной программы </w:t>
      </w:r>
    </w:p>
    <w:p w14:paraId="7538D024" w14:textId="77777777" w:rsidR="005C4D04" w:rsidRDefault="005C4D04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</w:p>
    <w:tbl>
      <w:tblPr>
        <w:tblW w:w="9479" w:type="dxa"/>
        <w:tblInd w:w="92" w:type="dxa"/>
        <w:tblLook w:val="04A0" w:firstRow="1" w:lastRow="0" w:firstColumn="1" w:lastColumn="0" w:noHBand="0" w:noVBand="1"/>
      </w:tblPr>
      <w:tblGrid>
        <w:gridCol w:w="1335"/>
        <w:gridCol w:w="6335"/>
        <w:gridCol w:w="1809"/>
      </w:tblGrid>
      <w:tr w:rsidR="00600211" w:rsidRPr="00677B0E" w14:paraId="28CB640D" w14:textId="77777777" w:rsidTr="00600211">
        <w:trPr>
          <w:cantSplit/>
          <w:trHeight w:val="664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B698B33" w14:textId="77777777" w:rsidR="00600211" w:rsidRPr="00677B0E" w:rsidRDefault="00600211" w:rsidP="00074BFE">
            <w:pPr>
              <w:jc w:val="center"/>
              <w:rPr>
                <w:sz w:val="28"/>
                <w:szCs w:val="28"/>
              </w:rPr>
            </w:pPr>
            <w:r w:rsidRPr="00677B0E">
              <w:rPr>
                <w:sz w:val="28"/>
                <w:szCs w:val="28"/>
              </w:rPr>
              <w:t>№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0DF0C7" w14:textId="77777777" w:rsidR="00600211" w:rsidRPr="00677B0E" w:rsidRDefault="00600211" w:rsidP="00074BFE">
            <w:pPr>
              <w:jc w:val="center"/>
              <w:rPr>
                <w:sz w:val="28"/>
                <w:szCs w:val="28"/>
              </w:rPr>
            </w:pPr>
            <w:r w:rsidRPr="00677B0E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0DAE68C" w14:textId="77777777" w:rsidR="00600211" w:rsidRPr="00677B0E" w:rsidRDefault="00600211" w:rsidP="00074B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600211" w:rsidRPr="00677B0E" w14:paraId="32450C7A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1DC9FC60" w14:textId="36BB3CDA" w:rsidR="00600211" w:rsidRPr="00AF46E5" w:rsidRDefault="00AF46E5" w:rsidP="00A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3A472" w14:textId="2B33B4FC" w:rsidR="00600211" w:rsidRPr="009D2B08" w:rsidRDefault="005A0B41" w:rsidP="005A0B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 сохранения массы веществ. Закон Авогадро. Молярный объем газов. Уравнение Клайперона – Менделеева, уравнение объединенного газового закона.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8A4C0" w14:textId="77FE5ED1" w:rsidR="00600211" w:rsidRPr="00677B0E" w:rsidRDefault="00AF46E5" w:rsidP="00074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00211" w:rsidRPr="00677B0E" w14:paraId="417FB7D4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AC29ACA" w14:textId="47814792" w:rsidR="00600211" w:rsidRPr="00AF46E5" w:rsidRDefault="00AF46E5" w:rsidP="00AF46E5">
            <w:pPr>
              <w:rPr>
                <w:sz w:val="28"/>
                <w:szCs w:val="28"/>
              </w:rPr>
            </w:pPr>
            <w:r w:rsidRPr="00AF46E5">
              <w:rPr>
                <w:sz w:val="28"/>
                <w:szCs w:val="28"/>
              </w:rPr>
              <w:t>3-4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92C7F" w14:textId="1827A734" w:rsidR="005A0B41" w:rsidRPr="009D2B08" w:rsidRDefault="005A0B41" w:rsidP="00074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комбинированных задач.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CDA4E" w14:textId="085D5D38" w:rsidR="00600211" w:rsidRPr="00677B0E" w:rsidRDefault="00AF46E5" w:rsidP="00074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00211" w:rsidRPr="00677B0E" w14:paraId="645C77A2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74EB288" w14:textId="4D5AEF4D" w:rsidR="00600211" w:rsidRPr="00AF46E5" w:rsidRDefault="00AF46E5" w:rsidP="00A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3E89F" w14:textId="79DC974C" w:rsidR="00600211" w:rsidRPr="009D2B08" w:rsidRDefault="005A0B41" w:rsidP="005A0B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на определение массовой доли элемента по формуле вещества, определение массовой доли вещества в смеси, в кристаллогидрате, растворе.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FD934" w14:textId="00CDD4D6" w:rsidR="00600211" w:rsidRPr="00677B0E" w:rsidRDefault="00AF46E5" w:rsidP="00074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00211" w:rsidRPr="00677B0E" w14:paraId="3B76FE3E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0CB5880" w14:textId="349B4C51" w:rsidR="00600211" w:rsidRPr="00AF46E5" w:rsidRDefault="00AF46E5" w:rsidP="00A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EF972" w14:textId="09EE680B" w:rsidR="005A0B41" w:rsidRPr="009D2B08" w:rsidRDefault="005A0B41" w:rsidP="005A0B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на определение формулы вещества по массовой доле элемента, формулы кристаллогидрата по массовой доле вещества.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4672C" w14:textId="736ABEA6" w:rsidR="00600211" w:rsidRPr="00677B0E" w:rsidRDefault="00AF46E5" w:rsidP="00074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00211" w:rsidRPr="00677B0E" w14:paraId="35F8D77C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9F35724" w14:textId="44CB961E" w:rsidR="00600211" w:rsidRPr="00AF46E5" w:rsidRDefault="00AF46E5" w:rsidP="00A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2C6AA" w14:textId="6FD026DF" w:rsidR="00600211" w:rsidRPr="009D2B08" w:rsidRDefault="005A0B41" w:rsidP="005A0B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на молярную концентрацию. Перевод массовой доли в молярную концентрацию.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C1F48" w14:textId="6120ED40" w:rsidR="00600211" w:rsidRPr="00677B0E" w:rsidRDefault="00AF46E5" w:rsidP="00074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00211" w:rsidRPr="00677B0E" w14:paraId="7C20F646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F830A59" w14:textId="13907BD4" w:rsidR="00600211" w:rsidRPr="00AF46E5" w:rsidRDefault="00AF46E5" w:rsidP="00A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0AB36" w14:textId="172E4703" w:rsidR="00600211" w:rsidRPr="009D2B08" w:rsidRDefault="005A0B41" w:rsidP="00AF4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комбинированных задач.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4F6E8" w14:textId="473A9ADF" w:rsidR="00600211" w:rsidRPr="00677B0E" w:rsidRDefault="00AF46E5" w:rsidP="00074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00211" w:rsidRPr="00677B0E" w14:paraId="6E6F528E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2023F09" w14:textId="4005B7DB" w:rsidR="00600211" w:rsidRPr="00AF46E5" w:rsidRDefault="00AF46E5" w:rsidP="00A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90E18" w14:textId="438F5D4A" w:rsidR="00600211" w:rsidRPr="009D2B08" w:rsidRDefault="005A0B41" w:rsidP="005A0B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на определение формулы вещества по продуктам реакции.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E6FAF" w14:textId="2E54490F" w:rsidR="00600211" w:rsidRPr="00677B0E" w:rsidRDefault="00AF46E5" w:rsidP="00074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00211" w:rsidRPr="00677B0E" w14:paraId="4946CCAE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0B24E0F" w14:textId="366B316A" w:rsidR="00600211" w:rsidRPr="00AF46E5" w:rsidRDefault="00AF46E5" w:rsidP="00A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96133" w14:textId="3A670DA0" w:rsidR="00600211" w:rsidRPr="009D2B08" w:rsidRDefault="005A0B41" w:rsidP="005A0B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уравнению реакций: определение массовой доли выхода продукта реакции по отношению к теоретически возможному.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2D3DF" w14:textId="72839B70" w:rsidR="00600211" w:rsidRPr="00677B0E" w:rsidRDefault="00AF46E5" w:rsidP="00074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00211" w:rsidRPr="00677B0E" w14:paraId="0F01982D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C2711AB" w14:textId="495375B7" w:rsidR="00600211" w:rsidRPr="00AF46E5" w:rsidRDefault="00AF46E5" w:rsidP="00A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D9A86" w14:textId="7B058E7B" w:rsidR="00600211" w:rsidRPr="009D2B08" w:rsidRDefault="005A0B41" w:rsidP="005A0B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 задач по уравнению реакций: определение </w:t>
            </w:r>
            <w:r>
              <w:rPr>
                <w:color w:val="000000"/>
                <w:sz w:val="28"/>
                <w:szCs w:val="28"/>
              </w:rPr>
              <w:t xml:space="preserve">объемной </w:t>
            </w:r>
            <w:r>
              <w:rPr>
                <w:color w:val="000000"/>
                <w:sz w:val="28"/>
                <w:szCs w:val="28"/>
              </w:rPr>
              <w:t>доли выхода продукта реакции по отношению к теоретически возможному.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DD281" w14:textId="3DEF1378" w:rsidR="00600211" w:rsidRPr="00677B0E" w:rsidRDefault="00AF46E5" w:rsidP="00074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00211" w:rsidRPr="00677B0E" w14:paraId="2BC5ECD5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B37ACD2" w14:textId="21D7CEE4" w:rsidR="00600211" w:rsidRPr="00AF46E5" w:rsidRDefault="00AF46E5" w:rsidP="00A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DD027" w14:textId="62F0FDC2" w:rsidR="00600211" w:rsidRPr="009D2B08" w:rsidRDefault="005A0B41" w:rsidP="005A0B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комбинированных задач.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7362C" w14:textId="17CABF22" w:rsidR="00600211" w:rsidRPr="00677B0E" w:rsidRDefault="00AF46E5" w:rsidP="00074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00211" w:rsidRPr="00677B0E" w14:paraId="21DC3DA4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31B7FB8" w14:textId="211BBEAC" w:rsidR="00600211" w:rsidRPr="00AF46E5" w:rsidRDefault="00AF46E5" w:rsidP="00A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F959A" w14:textId="38499297" w:rsidR="00600211" w:rsidRPr="009D2B08" w:rsidRDefault="005A0B41" w:rsidP="005A0B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комбинированных задач.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B1407" w14:textId="58133B57" w:rsidR="00600211" w:rsidRPr="00677B0E" w:rsidRDefault="00AF46E5" w:rsidP="00074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00211" w:rsidRPr="00677B0E" w14:paraId="2ED88C8A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935820A" w14:textId="057BC3F2" w:rsidR="00600211" w:rsidRPr="00AF46E5" w:rsidRDefault="00AF46E5" w:rsidP="00A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A7BB8" w14:textId="7B34AF7C" w:rsidR="00600211" w:rsidRPr="009D2B08" w:rsidRDefault="005A0B41" w:rsidP="005A0B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уравнению реакций: на избыток одного из реагирующих веществ.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923A0" w14:textId="2A91E912" w:rsidR="00600211" w:rsidRPr="00677B0E" w:rsidRDefault="00AF46E5" w:rsidP="00074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F46E5" w:rsidRPr="00677B0E" w14:paraId="7E880B52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7A02125" w14:textId="7818D701" w:rsidR="00AF46E5" w:rsidRPr="00AF46E5" w:rsidRDefault="00AF46E5" w:rsidP="00A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46E7E" w14:textId="743DA15B" w:rsidR="00AF46E5" w:rsidRPr="009D2B08" w:rsidRDefault="005A0B41" w:rsidP="005A0B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уравнению реакций:</w:t>
            </w:r>
            <w:r>
              <w:rPr>
                <w:color w:val="000000"/>
                <w:sz w:val="28"/>
                <w:szCs w:val="28"/>
              </w:rPr>
              <w:t xml:space="preserve"> на реакции с продолжением.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FC0E5" w14:textId="44274BFD" w:rsidR="00AF46E5" w:rsidRDefault="00AF46E5" w:rsidP="00074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F46E5" w:rsidRPr="00677B0E" w14:paraId="1B1F9B02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DE0714F" w14:textId="6BFD3520" w:rsidR="00AF46E5" w:rsidRPr="00AF46E5" w:rsidRDefault="00AF46E5" w:rsidP="00A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7B8E5" w14:textId="2B664751" w:rsidR="00AF46E5" w:rsidRPr="009D2B08" w:rsidRDefault="005A0B41" w:rsidP="005A0B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уравнению реакций: на реакции с продолжением.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CF0D3" w14:textId="329B04D9" w:rsidR="00AF46E5" w:rsidRDefault="00AF46E5" w:rsidP="00074B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A0B41" w:rsidRPr="00677B0E" w14:paraId="045847DE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B8FD8F" w14:textId="6BEBFEE3" w:rsidR="005A0B41" w:rsidRPr="00AF46E5" w:rsidRDefault="005A0B41" w:rsidP="005A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44A91" w14:textId="28117E64" w:rsidR="005A0B41" w:rsidRPr="009D2B08" w:rsidRDefault="005A0B41" w:rsidP="005A0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комбинированных задач.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D5A90" w14:textId="0015CDCE" w:rsidR="005A0B41" w:rsidRDefault="005A0B41" w:rsidP="005A0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A0B41" w:rsidRPr="00677B0E" w14:paraId="39B9017F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B884BBB" w14:textId="579E4AD1" w:rsidR="005A0B41" w:rsidRPr="00AF46E5" w:rsidRDefault="005A0B41" w:rsidP="005A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E096B" w14:textId="0FBC386E" w:rsidR="005A0B41" w:rsidRPr="009D2B08" w:rsidRDefault="005A0B41" w:rsidP="005A0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уравнению реакций:</w:t>
            </w:r>
            <w:r>
              <w:rPr>
                <w:color w:val="000000"/>
                <w:sz w:val="28"/>
                <w:szCs w:val="28"/>
              </w:rPr>
              <w:t xml:space="preserve"> на электролиз.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C2876" w14:textId="5F850A90" w:rsidR="005A0B41" w:rsidRDefault="005A0B41" w:rsidP="005A0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A0B41" w:rsidRPr="00677B0E" w14:paraId="0C98CE1A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49454B0" w14:textId="6EA9139B" w:rsidR="005A0B41" w:rsidRPr="00AF46E5" w:rsidRDefault="005A0B41" w:rsidP="005A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33-34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1B384" w14:textId="203A02AF" w:rsidR="005A0B41" w:rsidRPr="009D2B08" w:rsidRDefault="005A0B41" w:rsidP="005A0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химической кинетике: определение средней скорости химической реакции и скорости в данный момент времени. Зависимость скорости от температуры.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07EAF" w14:textId="029418A1" w:rsidR="005A0B41" w:rsidRPr="00677B0E" w:rsidRDefault="005A0B41" w:rsidP="005A0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A0B41" w:rsidRPr="00677B0E" w14:paraId="3DD47A7D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C64067E" w14:textId="6559C739" w:rsidR="005A0B41" w:rsidRDefault="005A0B41" w:rsidP="005A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A062A" w14:textId="2E288D52" w:rsidR="005A0B41" w:rsidRPr="009D2B08" w:rsidRDefault="005A0B41" w:rsidP="005A0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химической кинетике:</w:t>
            </w:r>
            <w:r>
              <w:rPr>
                <w:color w:val="000000"/>
                <w:sz w:val="28"/>
                <w:szCs w:val="28"/>
              </w:rPr>
              <w:t xml:space="preserve"> определение смещения равновесия </w:t>
            </w:r>
            <w:r w:rsidR="00FD2D08">
              <w:rPr>
                <w:color w:val="000000"/>
                <w:sz w:val="28"/>
                <w:szCs w:val="28"/>
              </w:rPr>
              <w:t>в обратимых химических реакциях.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B2C6F" w14:textId="6BD615D1" w:rsidR="005A0B41" w:rsidRDefault="005A0B41" w:rsidP="005A0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A0B41" w:rsidRPr="00677B0E" w14:paraId="3FE8A31F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EDD636C" w14:textId="403CC547" w:rsidR="005A0B41" w:rsidRDefault="005A0B41" w:rsidP="005A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C2623" w14:textId="61FD24DA" w:rsidR="005A0B41" w:rsidRPr="009D2B08" w:rsidRDefault="00FD2D08" w:rsidP="005A0B41">
            <w:pPr>
              <w:rPr>
                <w:color w:val="000000"/>
                <w:sz w:val="28"/>
                <w:szCs w:val="28"/>
              </w:rPr>
            </w:pPr>
            <w:r w:rsidRPr="00FD2D08">
              <w:rPr>
                <w:color w:val="000000"/>
                <w:sz w:val="28"/>
                <w:szCs w:val="28"/>
              </w:rPr>
              <w:t>Решение комбинированных задач.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FE8F4" w14:textId="0F0FD72F" w:rsidR="005A0B41" w:rsidRDefault="005A0B41" w:rsidP="005A0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A0B41" w:rsidRPr="00677B0E" w14:paraId="3C0D4D43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3310B79" w14:textId="7668FA06" w:rsidR="005A0B41" w:rsidRDefault="005A0B41" w:rsidP="005A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1F10D" w14:textId="78585042" w:rsidR="005A0B41" w:rsidRPr="009D2B08" w:rsidRDefault="00FD2D08" w:rsidP="005A0B41">
            <w:pPr>
              <w:rPr>
                <w:color w:val="000000"/>
                <w:sz w:val="28"/>
                <w:szCs w:val="28"/>
              </w:rPr>
            </w:pPr>
            <w:r w:rsidRPr="00FD2D08">
              <w:rPr>
                <w:color w:val="000000"/>
                <w:sz w:val="28"/>
                <w:szCs w:val="28"/>
              </w:rPr>
              <w:t>Решение комбинированных задач.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98698" w14:textId="6DBEDB0C" w:rsidR="005A0B41" w:rsidRDefault="005A0B41" w:rsidP="005A0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A0B41" w:rsidRPr="00677B0E" w14:paraId="6C3A803A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5BB7E86" w14:textId="1B561CBF" w:rsidR="005A0B41" w:rsidRDefault="005A0B41" w:rsidP="005A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1A9A7" w14:textId="23B0EC22" w:rsidR="005A0B41" w:rsidRPr="009D2B08" w:rsidRDefault="00FD2D08" w:rsidP="005A0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на растворимость вещества.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656BD" w14:textId="4DE6454F" w:rsidR="005A0B41" w:rsidRDefault="005A0B41" w:rsidP="005A0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A0B41" w:rsidRPr="00677B0E" w14:paraId="303C4996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66B7FF1" w14:textId="13DFD30A" w:rsidR="005A0B41" w:rsidRDefault="005A0B41" w:rsidP="005A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835D1" w14:textId="44A5CF2D" w:rsidR="005A0B41" w:rsidRPr="009D2B08" w:rsidRDefault="00FD2D08" w:rsidP="005A0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комбинированных задач с использованием понятий растворимость, массовая доля, молярная концентрация.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55C21" w14:textId="15FDBB8C" w:rsidR="005A0B41" w:rsidRDefault="005A0B41" w:rsidP="005A0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2D08" w:rsidRPr="00677B0E" w14:paraId="6233DC97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B117295" w14:textId="4A077B3A" w:rsidR="00FD2D08" w:rsidRDefault="00FD2D08" w:rsidP="00FD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5C3A6" w14:textId="3EAAD903" w:rsidR="00FD2D08" w:rsidRPr="009D2B08" w:rsidRDefault="00FD2D08" w:rsidP="00FD2D08">
            <w:pPr>
              <w:rPr>
                <w:color w:val="000000"/>
                <w:sz w:val="28"/>
                <w:szCs w:val="28"/>
              </w:rPr>
            </w:pPr>
            <w:r w:rsidRPr="00FD2D08">
              <w:rPr>
                <w:color w:val="000000"/>
                <w:sz w:val="28"/>
                <w:szCs w:val="28"/>
              </w:rPr>
              <w:t>Решение комбинированных задач.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FAB85" w14:textId="4210A727" w:rsidR="00FD2D08" w:rsidRDefault="00FD2D08" w:rsidP="00FD2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2D08" w:rsidRPr="00677B0E" w14:paraId="6F67ABB2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8F38284" w14:textId="1C0F4560" w:rsidR="00FD2D08" w:rsidRDefault="00FD2D08" w:rsidP="00FD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2E1B5" w14:textId="455397D9" w:rsidR="00FD2D08" w:rsidRPr="009D2B08" w:rsidRDefault="00FD2D08" w:rsidP="00FD2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качественных задач на определение неорганических веществ.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9E233" w14:textId="13E94CFA" w:rsidR="00FD2D08" w:rsidRDefault="00FD2D08" w:rsidP="00FD2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2D08" w:rsidRPr="00677B0E" w14:paraId="68E8A0FB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0C78CFD" w14:textId="10E53D88" w:rsidR="00FD2D08" w:rsidRDefault="00FD2D08" w:rsidP="00FD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88262" w14:textId="512654D4" w:rsidR="00FD2D08" w:rsidRPr="009D2B08" w:rsidRDefault="00FD2D08" w:rsidP="00FD2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 качественных задач на определение </w:t>
            </w:r>
            <w:r>
              <w:rPr>
                <w:color w:val="000000"/>
                <w:sz w:val="28"/>
                <w:szCs w:val="28"/>
              </w:rPr>
              <w:t>не</w:t>
            </w:r>
            <w:r>
              <w:rPr>
                <w:color w:val="000000"/>
                <w:sz w:val="28"/>
                <w:szCs w:val="28"/>
              </w:rPr>
              <w:t>органических веществ.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E8D1E" w14:textId="783AC312" w:rsidR="00FD2D08" w:rsidRDefault="00FD2D08" w:rsidP="00FD2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2D08" w:rsidRPr="00677B0E" w14:paraId="35B97ED7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ADF451A" w14:textId="45765316" w:rsidR="00FD2D08" w:rsidRDefault="00FD2D08" w:rsidP="00FD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AA08E" w14:textId="7E6D084F" w:rsidR="00FD2D08" w:rsidRPr="009D2B08" w:rsidRDefault="00FD2D08" w:rsidP="00FD2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качественных задач на определение органических веществ.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E4493" w14:textId="015A88D9" w:rsidR="00FD2D08" w:rsidRDefault="00FD2D08" w:rsidP="00FD2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D2D08" w:rsidRPr="00677B0E" w14:paraId="041A7951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997DF70" w14:textId="6FB490E4" w:rsidR="00FD2D08" w:rsidRDefault="00FD2D08" w:rsidP="00FD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53-56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3AED2" w14:textId="5AFB726E" w:rsidR="00FD2D08" w:rsidRPr="009D2B08" w:rsidRDefault="00FD2D08" w:rsidP="00FD2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качественных задач на определение органических веществ.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66DAE" w14:textId="6F42ECAB" w:rsidR="00FD2D08" w:rsidRDefault="00FD2D08" w:rsidP="00FD2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D2D08" w:rsidRPr="00677B0E" w14:paraId="2710282F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9D0D7A2" w14:textId="080B178C" w:rsidR="00FD2D08" w:rsidRDefault="00FD2D08" w:rsidP="00FD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57-59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D2DC0" w14:textId="1E3E325B" w:rsidR="00FD2D08" w:rsidRPr="009D2B08" w:rsidRDefault="00FD2D08" w:rsidP="00FD2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генетической связи неорганических веществ.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11F07" w14:textId="44E0F0AA" w:rsidR="00FD2D08" w:rsidRDefault="00FD2D08" w:rsidP="00FD2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D2D08" w:rsidRPr="00677B0E" w14:paraId="16ADD255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925A9F" w14:textId="4CB779A5" w:rsidR="00FD2D08" w:rsidRDefault="00FD2D08" w:rsidP="00FD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60-63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B50D7" w14:textId="7087E754" w:rsidR="00FD2D08" w:rsidRPr="009D2B08" w:rsidRDefault="00FD2D08" w:rsidP="00FD2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генетической связи органических веществ.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92218" w14:textId="02DDF425" w:rsidR="00FD2D08" w:rsidRDefault="00FD2D08" w:rsidP="00FD2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D2D08" w:rsidRPr="00677B0E" w14:paraId="3359C973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A009EDE" w14:textId="4CB245C4" w:rsidR="00FD2D08" w:rsidRDefault="00FD2D08" w:rsidP="00FD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64-68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B75CE" w14:textId="1DF564EA" w:rsidR="00FD2D08" w:rsidRPr="009D2B08" w:rsidRDefault="00FD2D08" w:rsidP="00FD2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Олимпиада по решению задач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31A6F" w14:textId="60365187" w:rsidR="00FD2D08" w:rsidRDefault="00FD2D08" w:rsidP="00FD2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D2D08" w:rsidRPr="00677B0E" w14:paraId="12C65BB3" w14:textId="77777777" w:rsidTr="00600211">
        <w:trPr>
          <w:trHeight w:val="389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98D2A3" w14:textId="77777777" w:rsidR="00FD2D08" w:rsidRDefault="00FD2D08" w:rsidP="00FD2D08">
            <w:pPr>
              <w:rPr>
                <w:sz w:val="28"/>
                <w:szCs w:val="28"/>
              </w:rPr>
            </w:pP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5B41F" w14:textId="77777777" w:rsidR="00FD2D08" w:rsidRPr="009D2B08" w:rsidRDefault="00FD2D08" w:rsidP="00FD2D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BDB3C" w14:textId="5EB89FC4" w:rsidR="00FD2D08" w:rsidRDefault="00FD2D08" w:rsidP="00FD2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</w:tbl>
    <w:p w14:paraId="3D556979" w14:textId="77777777" w:rsidR="005C4D04" w:rsidRPr="005C4D04" w:rsidRDefault="005C4D04" w:rsidP="005C4D04">
      <w:pPr>
        <w:spacing w:after="240" w:line="276" w:lineRule="auto"/>
        <w:jc w:val="both"/>
        <w:rPr>
          <w:sz w:val="28"/>
          <w:szCs w:val="28"/>
        </w:rPr>
      </w:pPr>
    </w:p>
    <w:p w14:paraId="1BF31E2E" w14:textId="776DDC9E" w:rsidR="00A967A0" w:rsidRDefault="00117BCB" w:rsidP="00A967A0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</w:p>
    <w:p w14:paraId="4CB58A8A" w14:textId="5BACC287" w:rsidR="00117BCB" w:rsidRDefault="00117BCB" w:rsidP="00A967A0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соответствует учебному плану, что позволяет систематизировать и закреплять материал, изучающийся на уроках, применять его в новых, нестандартных условиях.</w:t>
      </w:r>
    </w:p>
    <w:p w14:paraId="1BA9C9BB" w14:textId="738E5F38" w:rsidR="00117BCB" w:rsidRDefault="00117BCB" w:rsidP="00A967A0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Различные приемы и способы решения задач повышенной сложности способствуют развитию у учащихся формально-логического мышления, прививают ученику навыки самостоятельной творческой работы.</w:t>
      </w:r>
    </w:p>
    <w:p w14:paraId="5F2D9A89" w14:textId="602E3AC2" w:rsidR="00117BCB" w:rsidRDefault="00117BCB" w:rsidP="00A967A0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решении многих задач используются математические </w:t>
      </w:r>
      <w:r w:rsidR="003D599B">
        <w:rPr>
          <w:sz w:val="28"/>
          <w:szCs w:val="28"/>
        </w:rPr>
        <w:t xml:space="preserve">модели, знания из курса </w:t>
      </w:r>
      <w:r>
        <w:rPr>
          <w:sz w:val="28"/>
          <w:szCs w:val="28"/>
        </w:rPr>
        <w:t>физики. Таким образом реализуются межпредметные связи.</w:t>
      </w:r>
    </w:p>
    <w:p w14:paraId="3691E758" w14:textId="1FB2C894" w:rsidR="00A967A0" w:rsidRDefault="00A967A0" w:rsidP="00A967A0">
      <w:pPr>
        <w:ind w:firstLine="708"/>
        <w:jc w:val="both"/>
        <w:rPr>
          <w:sz w:val="28"/>
          <w:szCs w:val="28"/>
        </w:rPr>
      </w:pPr>
    </w:p>
    <w:p w14:paraId="28C59262" w14:textId="20ECE6BB" w:rsidR="00117BCB" w:rsidRDefault="00117BCB" w:rsidP="00A9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ПРОГРАММЫ</w:t>
      </w:r>
    </w:p>
    <w:p w14:paraId="3B5C5652" w14:textId="60685F14" w:rsidR="00117BCB" w:rsidRDefault="00117BCB" w:rsidP="00A967A0">
      <w:pPr>
        <w:ind w:firstLine="708"/>
        <w:jc w:val="both"/>
        <w:rPr>
          <w:sz w:val="28"/>
          <w:szCs w:val="28"/>
        </w:rPr>
      </w:pPr>
    </w:p>
    <w:p w14:paraId="1F14738F" w14:textId="2CED5370" w:rsidR="00117BCB" w:rsidRDefault="00117BCB" w:rsidP="00A9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методике решения задач повышенной сложности</w:t>
      </w:r>
    </w:p>
    <w:p w14:paraId="27A6BDFD" w14:textId="5D8F70B3" w:rsidR="00117BCB" w:rsidRDefault="00117BCB" w:rsidP="00A9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Дидактический и лекционный материалы, разработки занятий, учебно-методические материалы </w:t>
      </w:r>
      <w:r w:rsidR="00600211">
        <w:rPr>
          <w:sz w:val="28"/>
          <w:szCs w:val="28"/>
        </w:rPr>
        <w:t>из сборников задач и районных олимпиадных заданий.</w:t>
      </w:r>
    </w:p>
    <w:p w14:paraId="3712EE6C" w14:textId="6C516A2B" w:rsidR="00117BCB" w:rsidRDefault="00117BCB" w:rsidP="00A967A0">
      <w:pPr>
        <w:ind w:firstLine="708"/>
        <w:jc w:val="both"/>
        <w:rPr>
          <w:sz w:val="28"/>
          <w:szCs w:val="28"/>
        </w:rPr>
      </w:pPr>
    </w:p>
    <w:p w14:paraId="1FD6EE06" w14:textId="77777777" w:rsidR="00117BCB" w:rsidRDefault="00117BCB" w:rsidP="00117BCB">
      <w:pPr>
        <w:ind w:firstLine="708"/>
        <w:jc w:val="center"/>
        <w:rPr>
          <w:sz w:val="28"/>
          <w:szCs w:val="28"/>
        </w:rPr>
      </w:pPr>
    </w:p>
    <w:p w14:paraId="0A62D1A9" w14:textId="2E29DE35" w:rsidR="00117BCB" w:rsidRDefault="00117BCB" w:rsidP="00117BC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ИСПОЛЬЗОВАННАЯ ЛИТЕРАТУРА</w:t>
      </w:r>
    </w:p>
    <w:p w14:paraId="173E5359" w14:textId="77777777" w:rsidR="00117BCB" w:rsidRDefault="00117BCB" w:rsidP="00117BCB">
      <w:pPr>
        <w:ind w:firstLine="708"/>
        <w:jc w:val="center"/>
        <w:rPr>
          <w:sz w:val="28"/>
          <w:szCs w:val="28"/>
        </w:rPr>
      </w:pPr>
    </w:p>
    <w:p w14:paraId="731530CB" w14:textId="78E7C168" w:rsidR="00600211" w:rsidRDefault="003D599B" w:rsidP="003D599B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Абкин Г.Л. Задачи и упражнения по химии для средней школы. Пособие для учителей. – М.: Просвещение, 1980</w:t>
      </w:r>
    </w:p>
    <w:p w14:paraId="6DF39948" w14:textId="7A53E780" w:rsidR="003D599B" w:rsidRDefault="003D599B" w:rsidP="003D599B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Кузьменко Н.Е., Магдевиева Н.Н., Еремин В.В. Задачи по химии для абитуриентов. – М.: Просвещение, 1992</w:t>
      </w:r>
    </w:p>
    <w:p w14:paraId="7FE50D1C" w14:textId="15867AE1" w:rsidR="003D599B" w:rsidRDefault="003D599B" w:rsidP="003D599B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Хомченко И.Г. Решение задач по химии. – М.: ООО «Издательство Новая Волна»: Издатель Умеренков, 2001</w:t>
      </w:r>
    </w:p>
    <w:p w14:paraId="3CA6E3C6" w14:textId="77777777" w:rsidR="003D599B" w:rsidRDefault="003D599B" w:rsidP="003D599B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Хомченко Г.П., Хомченко И.Г. Задачи по химии для поступающих в вузы. – М.: Высшая школа, 1994</w:t>
      </w:r>
    </w:p>
    <w:p w14:paraId="3F8E9893" w14:textId="77777777" w:rsidR="003D599B" w:rsidRDefault="003D599B" w:rsidP="003D599B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Чуранов С.С. Химические олимпиады в школе: Пособие для учителей. – М.: Просвещение, 1982</w:t>
      </w:r>
    </w:p>
    <w:p w14:paraId="6324D69D" w14:textId="3A1A81F3" w:rsidR="003D599B" w:rsidRPr="005A0B41" w:rsidRDefault="003D599B" w:rsidP="005A0B41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Потапов В.М., Татаринчик С.Н., Аверина А.В. Задачи и упражнения по органической химии. – М.: Химия, 1979</w:t>
      </w:r>
      <w:r w:rsidRPr="005A0B41">
        <w:rPr>
          <w:sz w:val="28"/>
          <w:szCs w:val="28"/>
        </w:rPr>
        <w:t xml:space="preserve"> </w:t>
      </w:r>
    </w:p>
    <w:sectPr w:rsidR="003D599B" w:rsidRPr="005A0B41" w:rsidSect="00CF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DA4"/>
    <w:multiLevelType w:val="hybridMultilevel"/>
    <w:tmpl w:val="18280D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C705D0"/>
    <w:multiLevelType w:val="hybridMultilevel"/>
    <w:tmpl w:val="320A25A6"/>
    <w:lvl w:ilvl="0" w:tplc="BFC46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9F477D"/>
    <w:multiLevelType w:val="hybridMultilevel"/>
    <w:tmpl w:val="8AFEAD92"/>
    <w:lvl w:ilvl="0" w:tplc="479229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89C4920"/>
    <w:multiLevelType w:val="hybridMultilevel"/>
    <w:tmpl w:val="16622636"/>
    <w:lvl w:ilvl="0" w:tplc="1CA43A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F7813"/>
    <w:multiLevelType w:val="hybridMultilevel"/>
    <w:tmpl w:val="16622636"/>
    <w:lvl w:ilvl="0" w:tplc="1CA43A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23586"/>
    <w:multiLevelType w:val="hybridMultilevel"/>
    <w:tmpl w:val="6848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282B"/>
    <w:multiLevelType w:val="hybridMultilevel"/>
    <w:tmpl w:val="B84856B8"/>
    <w:lvl w:ilvl="0" w:tplc="7A60533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F47772B"/>
    <w:multiLevelType w:val="hybridMultilevel"/>
    <w:tmpl w:val="134EF47C"/>
    <w:lvl w:ilvl="0" w:tplc="47922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5C04"/>
    <w:multiLevelType w:val="hybridMultilevel"/>
    <w:tmpl w:val="8472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1B54"/>
    <w:multiLevelType w:val="hybridMultilevel"/>
    <w:tmpl w:val="C706DC00"/>
    <w:lvl w:ilvl="0" w:tplc="41220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7A706F"/>
    <w:multiLevelType w:val="hybridMultilevel"/>
    <w:tmpl w:val="582AAA90"/>
    <w:lvl w:ilvl="0" w:tplc="1CA43A1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0E4348"/>
    <w:multiLevelType w:val="hybridMultilevel"/>
    <w:tmpl w:val="B76AE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9655B"/>
    <w:multiLevelType w:val="hybridMultilevel"/>
    <w:tmpl w:val="694E4524"/>
    <w:lvl w:ilvl="0" w:tplc="6E0AC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D768C4"/>
    <w:multiLevelType w:val="hybridMultilevel"/>
    <w:tmpl w:val="3402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B4DDD"/>
    <w:multiLevelType w:val="hybridMultilevel"/>
    <w:tmpl w:val="9C2E1DBE"/>
    <w:lvl w:ilvl="0" w:tplc="47922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21A00"/>
    <w:multiLevelType w:val="multilevel"/>
    <w:tmpl w:val="47F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717335"/>
    <w:multiLevelType w:val="hybridMultilevel"/>
    <w:tmpl w:val="FB9C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B08F2"/>
    <w:multiLevelType w:val="hybridMultilevel"/>
    <w:tmpl w:val="494C6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7B42AD"/>
    <w:multiLevelType w:val="hybridMultilevel"/>
    <w:tmpl w:val="6EB6A2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CDE2039"/>
    <w:multiLevelType w:val="hybridMultilevel"/>
    <w:tmpl w:val="79A4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5"/>
  </w:num>
  <w:num w:numId="5">
    <w:abstractNumId w:val="1"/>
  </w:num>
  <w:num w:numId="6">
    <w:abstractNumId w:val="18"/>
  </w:num>
  <w:num w:numId="7">
    <w:abstractNumId w:val="0"/>
  </w:num>
  <w:num w:numId="8">
    <w:abstractNumId w:val="6"/>
  </w:num>
  <w:num w:numId="9">
    <w:abstractNumId w:val="4"/>
  </w:num>
  <w:num w:numId="10">
    <w:abstractNumId w:val="19"/>
  </w:num>
  <w:num w:numId="11">
    <w:abstractNumId w:val="8"/>
  </w:num>
  <w:num w:numId="12">
    <w:abstractNumId w:val="16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  <w:num w:numId="17">
    <w:abstractNumId w:val="11"/>
  </w:num>
  <w:num w:numId="18">
    <w:abstractNumId w:val="14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20"/>
    <w:rsid w:val="000B66F1"/>
    <w:rsid w:val="00117BCB"/>
    <w:rsid w:val="001528E8"/>
    <w:rsid w:val="001841D3"/>
    <w:rsid w:val="00184F6A"/>
    <w:rsid w:val="001E2E52"/>
    <w:rsid w:val="002524B4"/>
    <w:rsid w:val="00256F89"/>
    <w:rsid w:val="002C4917"/>
    <w:rsid w:val="00344669"/>
    <w:rsid w:val="003655C3"/>
    <w:rsid w:val="00393C1C"/>
    <w:rsid w:val="003D599B"/>
    <w:rsid w:val="003F6BC3"/>
    <w:rsid w:val="00415503"/>
    <w:rsid w:val="00424C06"/>
    <w:rsid w:val="004258BF"/>
    <w:rsid w:val="004511CD"/>
    <w:rsid w:val="004F61C9"/>
    <w:rsid w:val="005008F5"/>
    <w:rsid w:val="00512DBA"/>
    <w:rsid w:val="005161CD"/>
    <w:rsid w:val="005627E1"/>
    <w:rsid w:val="0056392B"/>
    <w:rsid w:val="0058798B"/>
    <w:rsid w:val="005A0B41"/>
    <w:rsid w:val="005B2843"/>
    <w:rsid w:val="005C4D04"/>
    <w:rsid w:val="005D3897"/>
    <w:rsid w:val="005F093B"/>
    <w:rsid w:val="00600211"/>
    <w:rsid w:val="00607300"/>
    <w:rsid w:val="00624F1E"/>
    <w:rsid w:val="00657340"/>
    <w:rsid w:val="0067545F"/>
    <w:rsid w:val="00702D64"/>
    <w:rsid w:val="007041AB"/>
    <w:rsid w:val="00714B0F"/>
    <w:rsid w:val="00722F5C"/>
    <w:rsid w:val="007234CC"/>
    <w:rsid w:val="00756E9D"/>
    <w:rsid w:val="00761B0A"/>
    <w:rsid w:val="007807C0"/>
    <w:rsid w:val="007829B0"/>
    <w:rsid w:val="00792FDD"/>
    <w:rsid w:val="007A53C8"/>
    <w:rsid w:val="007B1525"/>
    <w:rsid w:val="007C69A1"/>
    <w:rsid w:val="007D19AD"/>
    <w:rsid w:val="007E0F1F"/>
    <w:rsid w:val="00822046"/>
    <w:rsid w:val="00823F3D"/>
    <w:rsid w:val="00861AF3"/>
    <w:rsid w:val="008901C1"/>
    <w:rsid w:val="0089114C"/>
    <w:rsid w:val="008B0CDF"/>
    <w:rsid w:val="008E6826"/>
    <w:rsid w:val="008F5BE8"/>
    <w:rsid w:val="009207A0"/>
    <w:rsid w:val="0098041B"/>
    <w:rsid w:val="009A7AD0"/>
    <w:rsid w:val="009D2B08"/>
    <w:rsid w:val="00A303F3"/>
    <w:rsid w:val="00A533B4"/>
    <w:rsid w:val="00A76107"/>
    <w:rsid w:val="00A77986"/>
    <w:rsid w:val="00A967A0"/>
    <w:rsid w:val="00AA16C0"/>
    <w:rsid w:val="00AF46E5"/>
    <w:rsid w:val="00B022FE"/>
    <w:rsid w:val="00B27AAC"/>
    <w:rsid w:val="00B82720"/>
    <w:rsid w:val="00C26733"/>
    <w:rsid w:val="00C27C31"/>
    <w:rsid w:val="00C67165"/>
    <w:rsid w:val="00C949A1"/>
    <w:rsid w:val="00C95593"/>
    <w:rsid w:val="00CE2CBF"/>
    <w:rsid w:val="00CF73E4"/>
    <w:rsid w:val="00D06ED3"/>
    <w:rsid w:val="00D175C1"/>
    <w:rsid w:val="00D42BD0"/>
    <w:rsid w:val="00D81557"/>
    <w:rsid w:val="00D85C9C"/>
    <w:rsid w:val="00DB0362"/>
    <w:rsid w:val="00DB2367"/>
    <w:rsid w:val="00DC2998"/>
    <w:rsid w:val="00DE7F9D"/>
    <w:rsid w:val="00E10301"/>
    <w:rsid w:val="00E7596D"/>
    <w:rsid w:val="00EA7B25"/>
    <w:rsid w:val="00EB0F9A"/>
    <w:rsid w:val="00EB6BD8"/>
    <w:rsid w:val="00F11F8D"/>
    <w:rsid w:val="00F8320B"/>
    <w:rsid w:val="00FC25D9"/>
    <w:rsid w:val="00FD2D08"/>
    <w:rsid w:val="00FE1756"/>
    <w:rsid w:val="00FE3DE7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18725"/>
  <w15:docId w15:val="{6AB3BA07-B002-464D-9672-174E362B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title">
    <w:name w:val="columntitle"/>
    <w:basedOn w:val="a"/>
    <w:rsid w:val="00B27AAC"/>
    <w:pPr>
      <w:ind w:left="150" w:right="150"/>
    </w:pPr>
    <w:rPr>
      <w:rFonts w:ascii="Verdana" w:hAnsi="Verdana"/>
      <w:b/>
      <w:bCs/>
      <w:color w:val="0E5EAB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F0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9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5EE5-FB9C-430A-BA51-C9A6D888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843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82</dc:creator>
  <cp:lastModifiedBy>Юлия</cp:lastModifiedBy>
  <cp:revision>3</cp:revision>
  <cp:lastPrinted>2016-09-20T08:01:00Z</cp:lastPrinted>
  <dcterms:created xsi:type="dcterms:W3CDTF">2021-06-06T12:43:00Z</dcterms:created>
  <dcterms:modified xsi:type="dcterms:W3CDTF">2021-06-06T13:08:00Z</dcterms:modified>
</cp:coreProperties>
</file>