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5B" w:rsidRPr="00D568EF" w:rsidRDefault="004E13D0">
      <w:pPr>
        <w:spacing w:after="0" w:line="408" w:lineRule="auto"/>
        <w:ind w:left="120"/>
        <w:jc w:val="center"/>
        <w:rPr>
          <w:lang w:val="ru-RU"/>
        </w:rPr>
      </w:pPr>
      <w:bookmarkStart w:id="0" w:name="block-3571570"/>
      <w:r w:rsidRPr="00D568EF">
        <w:rPr>
          <w:rFonts w:ascii="Times New Roman" w:hAnsi="Times New Roman"/>
          <w:b/>
          <w:color w:val="000000"/>
          <w:sz w:val="28"/>
          <w:lang w:val="ru-RU"/>
        </w:rPr>
        <w:t>МИНИСТЕРСТВО ПРОСВЕЩЕНИЯ РОССИЙСКОЙ ФЕДЕРАЦИИ</w:t>
      </w:r>
    </w:p>
    <w:p w:rsidR="009F7427" w:rsidRPr="0088071E" w:rsidRDefault="009F7427" w:rsidP="009F7427">
      <w:pPr>
        <w:widowControl w:val="0"/>
        <w:tabs>
          <w:tab w:val="left" w:pos="9214"/>
        </w:tabs>
        <w:autoSpaceDE w:val="0"/>
        <w:autoSpaceDN w:val="0"/>
        <w:spacing w:before="2" w:after="0" w:line="322" w:lineRule="exact"/>
        <w:ind w:left="-142" w:right="141"/>
        <w:jc w:val="center"/>
        <w:rPr>
          <w:rFonts w:ascii="Times New Roman" w:eastAsia="Times New Roman" w:hAnsi="Times New Roman" w:cs="Times New Roman"/>
          <w:b/>
          <w:sz w:val="28"/>
          <w:lang w:val="ru-RU"/>
        </w:rPr>
      </w:pPr>
      <w:r w:rsidRPr="0088071E">
        <w:rPr>
          <w:rFonts w:ascii="Times New Roman" w:eastAsia="Times New Roman" w:hAnsi="Times New Roman" w:cs="Times New Roman"/>
          <w:b/>
          <w:sz w:val="28"/>
          <w:lang w:val="ru-RU"/>
        </w:rPr>
        <w:t>Министерство образования</w:t>
      </w:r>
      <w:r w:rsidRPr="0088071E">
        <w:rPr>
          <w:rFonts w:ascii="Times New Roman" w:eastAsia="Times New Roman" w:hAnsi="Times New Roman" w:cs="Times New Roman"/>
          <w:b/>
          <w:spacing w:val="-12"/>
          <w:sz w:val="28"/>
          <w:lang w:val="ru-RU"/>
        </w:rPr>
        <w:t xml:space="preserve"> Нижегородской области</w:t>
      </w:r>
    </w:p>
    <w:p w:rsidR="009F7427" w:rsidRPr="0088071E" w:rsidRDefault="009F7427" w:rsidP="009F7427">
      <w:pPr>
        <w:widowControl w:val="0"/>
        <w:tabs>
          <w:tab w:val="left" w:pos="9214"/>
        </w:tabs>
        <w:autoSpaceDE w:val="0"/>
        <w:autoSpaceDN w:val="0"/>
        <w:spacing w:after="0" w:line="240" w:lineRule="auto"/>
        <w:ind w:left="-142" w:right="141"/>
        <w:jc w:val="center"/>
        <w:rPr>
          <w:rFonts w:ascii="Times New Roman" w:eastAsia="Times New Roman" w:hAnsi="Times New Roman" w:cs="Times New Roman"/>
          <w:b/>
          <w:spacing w:val="-11"/>
          <w:sz w:val="28"/>
          <w:lang w:val="ru-RU"/>
        </w:rPr>
      </w:pPr>
      <w:r w:rsidRPr="0088071E">
        <w:rPr>
          <w:rFonts w:ascii="Times New Roman" w:eastAsia="Times New Roman" w:hAnsi="Times New Roman" w:cs="Times New Roman"/>
          <w:b/>
          <w:sz w:val="28"/>
          <w:lang w:val="ru-RU"/>
        </w:rPr>
        <w:t>Департамент образования администрации</w:t>
      </w:r>
      <w:r w:rsidRPr="0088071E">
        <w:rPr>
          <w:rFonts w:ascii="Times New Roman" w:eastAsia="Times New Roman" w:hAnsi="Times New Roman" w:cs="Times New Roman"/>
          <w:b/>
          <w:spacing w:val="-11"/>
          <w:sz w:val="28"/>
          <w:lang w:val="ru-RU"/>
        </w:rPr>
        <w:t xml:space="preserve"> </w:t>
      </w:r>
      <w:proofErr w:type="gramStart"/>
      <w:r w:rsidRPr="0088071E">
        <w:rPr>
          <w:rFonts w:ascii="Times New Roman" w:eastAsia="Times New Roman" w:hAnsi="Times New Roman" w:cs="Times New Roman"/>
          <w:b/>
          <w:spacing w:val="-11"/>
          <w:sz w:val="28"/>
          <w:lang w:val="ru-RU"/>
        </w:rPr>
        <w:t>г</w:t>
      </w:r>
      <w:proofErr w:type="gramEnd"/>
      <w:r w:rsidRPr="0088071E">
        <w:rPr>
          <w:rFonts w:ascii="Times New Roman" w:eastAsia="Times New Roman" w:hAnsi="Times New Roman" w:cs="Times New Roman"/>
          <w:b/>
          <w:spacing w:val="-11"/>
          <w:sz w:val="28"/>
          <w:lang w:val="ru-RU"/>
        </w:rPr>
        <w:t>. Нижний Новгород</w:t>
      </w:r>
    </w:p>
    <w:p w:rsidR="009F7427" w:rsidRPr="0088071E" w:rsidRDefault="009F7427" w:rsidP="009F7427">
      <w:pPr>
        <w:widowControl w:val="0"/>
        <w:tabs>
          <w:tab w:val="left" w:pos="9214"/>
        </w:tabs>
        <w:autoSpaceDE w:val="0"/>
        <w:autoSpaceDN w:val="0"/>
        <w:spacing w:after="0" w:line="240" w:lineRule="auto"/>
        <w:ind w:left="-142" w:right="141"/>
        <w:jc w:val="center"/>
        <w:rPr>
          <w:rFonts w:ascii="Times New Roman" w:eastAsia="Times New Roman" w:hAnsi="Times New Roman" w:cs="Times New Roman"/>
          <w:b/>
          <w:spacing w:val="-11"/>
          <w:sz w:val="28"/>
          <w:lang w:val="ru-RU"/>
        </w:rPr>
      </w:pPr>
      <w:r w:rsidRPr="0088071E">
        <w:rPr>
          <w:rFonts w:ascii="Times New Roman" w:eastAsia="Times New Roman" w:hAnsi="Times New Roman" w:cs="Times New Roman"/>
          <w:b/>
          <w:spacing w:val="-11"/>
          <w:sz w:val="28"/>
          <w:lang w:val="ru-RU"/>
        </w:rPr>
        <w:t xml:space="preserve">Муниципальное автономное общеобразовательное учреждение </w:t>
      </w:r>
    </w:p>
    <w:p w:rsidR="009F7427" w:rsidRPr="0088071E" w:rsidRDefault="009F7427" w:rsidP="009F7427">
      <w:pPr>
        <w:widowControl w:val="0"/>
        <w:tabs>
          <w:tab w:val="left" w:pos="9214"/>
        </w:tabs>
        <w:autoSpaceDE w:val="0"/>
        <w:autoSpaceDN w:val="0"/>
        <w:spacing w:after="0" w:line="240" w:lineRule="auto"/>
        <w:ind w:left="-142" w:right="141"/>
        <w:jc w:val="center"/>
        <w:rPr>
          <w:rFonts w:ascii="Times New Roman" w:eastAsia="Times New Roman" w:hAnsi="Times New Roman" w:cs="Times New Roman"/>
          <w:b/>
          <w:sz w:val="28"/>
          <w:lang w:val="ru-RU"/>
        </w:rPr>
      </w:pPr>
      <w:r w:rsidRPr="0088071E">
        <w:rPr>
          <w:rFonts w:ascii="Times New Roman" w:eastAsia="Times New Roman" w:hAnsi="Times New Roman" w:cs="Times New Roman"/>
          <w:b/>
          <w:spacing w:val="-11"/>
          <w:sz w:val="28"/>
          <w:lang w:val="ru-RU"/>
        </w:rPr>
        <w:t>«Лицей № 82»</w:t>
      </w:r>
    </w:p>
    <w:p w:rsidR="009F7427" w:rsidRPr="0088071E" w:rsidRDefault="009F7427" w:rsidP="009F7427">
      <w:pPr>
        <w:widowControl w:val="0"/>
        <w:tabs>
          <w:tab w:val="left" w:pos="4004"/>
        </w:tabs>
        <w:autoSpaceDE w:val="0"/>
        <w:autoSpaceDN w:val="0"/>
        <w:spacing w:after="0" w:line="240" w:lineRule="auto"/>
        <w:rPr>
          <w:rFonts w:ascii="Times New Roman" w:eastAsia="Times New Roman" w:hAnsi="Times New Roman" w:cs="Times New Roman"/>
          <w:b/>
          <w:sz w:val="20"/>
          <w:szCs w:val="28"/>
          <w:lang w:val="ru-RU"/>
        </w:rPr>
      </w:pPr>
      <w:r>
        <w:rPr>
          <w:rFonts w:ascii="Times New Roman" w:eastAsia="Times New Roman" w:hAnsi="Times New Roman" w:cs="Times New Roman"/>
          <w:b/>
          <w:sz w:val="20"/>
          <w:szCs w:val="28"/>
          <w:lang w:val="ru-RU"/>
        </w:rPr>
        <w:tab/>
      </w:r>
    </w:p>
    <w:p w:rsidR="009F7427" w:rsidRPr="0088071E" w:rsidRDefault="009F7427" w:rsidP="009F7427">
      <w:pPr>
        <w:spacing w:after="0"/>
        <w:ind w:left="120"/>
        <w:rPr>
          <w:lang w:val="ru-RU"/>
        </w:rPr>
      </w:pPr>
    </w:p>
    <w:p w:rsidR="009F7427" w:rsidRPr="0088071E" w:rsidRDefault="009F7427" w:rsidP="009F7427">
      <w:pPr>
        <w:spacing w:after="0"/>
        <w:ind w:left="120"/>
        <w:rPr>
          <w:lang w:val="ru-RU"/>
        </w:rPr>
      </w:pPr>
    </w:p>
    <w:tbl>
      <w:tblPr>
        <w:tblStyle w:val="TableNormal"/>
        <w:tblW w:w="9639" w:type="dxa"/>
        <w:tblInd w:w="-142" w:type="dxa"/>
        <w:tblLayout w:type="fixed"/>
        <w:tblLook w:val="01E0"/>
      </w:tblPr>
      <w:tblGrid>
        <w:gridCol w:w="2852"/>
        <w:gridCol w:w="3669"/>
        <w:gridCol w:w="3118"/>
      </w:tblGrid>
      <w:tr w:rsidR="009F7427" w:rsidRPr="0088071E" w:rsidTr="00F13B37">
        <w:trPr>
          <w:trHeight w:val="1646"/>
        </w:trPr>
        <w:tc>
          <w:tcPr>
            <w:tcW w:w="2852" w:type="dxa"/>
          </w:tcPr>
          <w:p w:rsidR="009F7427" w:rsidRPr="00FB652C" w:rsidRDefault="009F7427" w:rsidP="00F13B37">
            <w:pPr>
              <w:spacing w:line="266" w:lineRule="exact"/>
              <w:ind w:left="50"/>
              <w:rPr>
                <w:rFonts w:ascii="Times New Roman" w:eastAsia="Times New Roman" w:hAnsi="Times New Roman"/>
                <w:sz w:val="24"/>
                <w:lang w:val="ru-RU"/>
              </w:rPr>
            </w:pPr>
            <w:r w:rsidRPr="00FB652C">
              <w:rPr>
                <w:rFonts w:ascii="Times New Roman" w:eastAsia="Times New Roman" w:hAnsi="Times New Roman"/>
                <w:sz w:val="24"/>
                <w:lang w:val="ru-RU"/>
              </w:rPr>
              <w:t>РАССМОТРЕНО</w:t>
            </w:r>
          </w:p>
          <w:p w:rsidR="009F7427" w:rsidRPr="00FB652C" w:rsidRDefault="009F7427" w:rsidP="00F13B37">
            <w:pPr>
              <w:ind w:left="50"/>
              <w:rPr>
                <w:rFonts w:ascii="Times New Roman" w:eastAsia="Times New Roman" w:hAnsi="Times New Roman"/>
                <w:sz w:val="24"/>
                <w:lang w:val="ru-RU"/>
              </w:rPr>
            </w:pPr>
            <w:r w:rsidRPr="00FB652C">
              <w:rPr>
                <w:rFonts w:ascii="Times New Roman" w:eastAsia="Times New Roman" w:hAnsi="Times New Roman"/>
                <w:sz w:val="24"/>
                <w:lang w:val="ru-RU"/>
              </w:rPr>
              <w:t>на научно-методическом совете</w:t>
            </w:r>
          </w:p>
          <w:p w:rsidR="009F7427" w:rsidRPr="00FB652C" w:rsidRDefault="009F7427" w:rsidP="00F13B37">
            <w:pPr>
              <w:rPr>
                <w:rFonts w:ascii="Times New Roman" w:eastAsia="Times New Roman" w:hAnsi="Times New Roman"/>
                <w:b/>
                <w:sz w:val="26"/>
                <w:lang w:val="ru-RU"/>
              </w:rPr>
            </w:pPr>
          </w:p>
          <w:p w:rsidR="009F7427" w:rsidRPr="00FB652C" w:rsidRDefault="009F7427" w:rsidP="00F13B37">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Протокол № 1</w:t>
            </w:r>
          </w:p>
          <w:p w:rsidR="009F7427" w:rsidRPr="00FB652C" w:rsidRDefault="009F7427" w:rsidP="00F13B37">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от «2</w:t>
            </w:r>
            <w:r w:rsidRPr="00FB652C">
              <w:rPr>
                <w:rFonts w:ascii="Times New Roman" w:eastAsia="Times New Roman" w:hAnsi="Times New Roman"/>
                <w:sz w:val="24"/>
              </w:rPr>
              <w:t>8</w:t>
            </w:r>
            <w:r w:rsidRPr="00FB652C">
              <w:rPr>
                <w:rFonts w:ascii="Times New Roman" w:eastAsia="Times New Roman" w:hAnsi="Times New Roman"/>
                <w:sz w:val="24"/>
                <w:lang w:val="ru-RU"/>
              </w:rPr>
              <w:t>» августа 2023 г.</w:t>
            </w:r>
          </w:p>
        </w:tc>
        <w:tc>
          <w:tcPr>
            <w:tcW w:w="3669" w:type="dxa"/>
          </w:tcPr>
          <w:p w:rsidR="009F7427" w:rsidRPr="00FB652C" w:rsidRDefault="009F7427" w:rsidP="00F13B37">
            <w:pPr>
              <w:spacing w:line="266" w:lineRule="exact"/>
              <w:ind w:left="556"/>
              <w:rPr>
                <w:rFonts w:ascii="Times New Roman" w:eastAsia="Times New Roman" w:hAnsi="Times New Roman"/>
                <w:sz w:val="24"/>
                <w:lang w:val="ru-RU"/>
              </w:rPr>
            </w:pPr>
            <w:r w:rsidRPr="00FB652C">
              <w:rPr>
                <w:rFonts w:ascii="Times New Roman" w:eastAsia="Times New Roman" w:hAnsi="Times New Roman"/>
                <w:sz w:val="24"/>
                <w:lang w:val="ru-RU"/>
              </w:rPr>
              <w:t>СОГЛАСОВАНО</w:t>
            </w:r>
          </w:p>
          <w:p w:rsidR="009F7427" w:rsidRPr="00FB652C" w:rsidRDefault="009F7427" w:rsidP="00F13B37">
            <w:pPr>
              <w:ind w:left="556"/>
              <w:rPr>
                <w:rFonts w:ascii="Times New Roman" w:eastAsia="Times New Roman" w:hAnsi="Times New Roman"/>
                <w:sz w:val="24"/>
                <w:lang w:val="ru-RU"/>
              </w:rPr>
            </w:pPr>
            <w:r w:rsidRPr="00FB652C">
              <w:rPr>
                <w:rFonts w:ascii="Times New Roman" w:eastAsia="Times New Roman" w:hAnsi="Times New Roman"/>
                <w:sz w:val="24"/>
                <w:lang w:val="ru-RU"/>
              </w:rPr>
              <w:t>на педагогическом совете</w:t>
            </w:r>
          </w:p>
          <w:p w:rsidR="009F7427" w:rsidRPr="00FB652C" w:rsidRDefault="009F7427" w:rsidP="00F13B37">
            <w:pPr>
              <w:ind w:left="556"/>
              <w:rPr>
                <w:rFonts w:ascii="Times New Roman" w:eastAsia="Times New Roman" w:hAnsi="Times New Roman"/>
                <w:b/>
                <w:sz w:val="26"/>
                <w:lang w:val="ru-RU"/>
              </w:rPr>
            </w:pPr>
          </w:p>
          <w:p w:rsidR="009F7427" w:rsidRPr="00FB652C" w:rsidRDefault="009F7427" w:rsidP="00F13B37">
            <w:pPr>
              <w:ind w:left="556"/>
              <w:rPr>
                <w:rFonts w:ascii="Times New Roman" w:eastAsia="Times New Roman" w:hAnsi="Times New Roman"/>
                <w:b/>
                <w:lang w:val="ru-RU"/>
              </w:rPr>
            </w:pPr>
          </w:p>
          <w:p w:rsidR="009F7427" w:rsidRPr="00FB652C" w:rsidRDefault="009F7427" w:rsidP="00F13B37">
            <w:pPr>
              <w:tabs>
                <w:tab w:val="left" w:pos="2009"/>
              </w:tabs>
              <w:ind w:left="556"/>
              <w:rPr>
                <w:rFonts w:ascii="Times New Roman" w:eastAsia="Times New Roman" w:hAnsi="Times New Roman"/>
                <w:sz w:val="24"/>
                <w:lang w:val="ru-RU"/>
              </w:rPr>
            </w:pPr>
            <w:r w:rsidRPr="00FB652C">
              <w:rPr>
                <w:rFonts w:ascii="Times New Roman" w:eastAsia="Times New Roman" w:hAnsi="Times New Roman"/>
                <w:sz w:val="24"/>
                <w:lang w:val="ru-RU"/>
              </w:rPr>
              <w:t>Протокол № 11</w:t>
            </w:r>
          </w:p>
          <w:p w:rsidR="009F7427" w:rsidRPr="00FB652C" w:rsidRDefault="009F7427" w:rsidP="00F13B37">
            <w:pPr>
              <w:tabs>
                <w:tab w:val="left" w:pos="1198"/>
              </w:tabs>
              <w:spacing w:line="256" w:lineRule="exact"/>
              <w:ind w:left="556"/>
              <w:rPr>
                <w:rFonts w:ascii="Times New Roman" w:eastAsia="Times New Roman" w:hAnsi="Times New Roman"/>
                <w:sz w:val="24"/>
              </w:rPr>
            </w:pPr>
            <w:r w:rsidRPr="00FB652C">
              <w:rPr>
                <w:rFonts w:ascii="Times New Roman" w:eastAsia="Times New Roman" w:hAnsi="Times New Roman"/>
                <w:sz w:val="24"/>
              </w:rPr>
              <w:t>от « 31» августа</w:t>
            </w:r>
            <w:r>
              <w:rPr>
                <w:rFonts w:ascii="Times New Roman" w:eastAsia="Times New Roman" w:hAnsi="Times New Roman"/>
                <w:sz w:val="24"/>
                <w:lang w:val="ru-RU"/>
              </w:rPr>
              <w:t xml:space="preserve"> </w:t>
            </w:r>
            <w:r w:rsidRPr="00FB652C">
              <w:rPr>
                <w:rFonts w:ascii="Times New Roman" w:eastAsia="Times New Roman" w:hAnsi="Times New Roman"/>
                <w:sz w:val="24"/>
              </w:rPr>
              <w:t>2023 г.</w:t>
            </w:r>
          </w:p>
        </w:tc>
        <w:tc>
          <w:tcPr>
            <w:tcW w:w="3118" w:type="dxa"/>
          </w:tcPr>
          <w:p w:rsidR="009F7427" w:rsidRPr="00FB652C" w:rsidRDefault="009F7427" w:rsidP="00F13B37">
            <w:pPr>
              <w:spacing w:line="266" w:lineRule="exact"/>
              <w:ind w:left="567"/>
              <w:rPr>
                <w:rFonts w:ascii="Times New Roman" w:eastAsia="Times New Roman" w:hAnsi="Times New Roman"/>
                <w:sz w:val="24"/>
                <w:lang w:val="ru-RU"/>
              </w:rPr>
            </w:pPr>
            <w:r w:rsidRPr="00FB652C">
              <w:rPr>
                <w:rFonts w:ascii="Times New Roman" w:eastAsia="Times New Roman" w:hAnsi="Times New Roman"/>
                <w:sz w:val="24"/>
                <w:lang w:val="ru-RU"/>
              </w:rPr>
              <w:t>УТВЕРЖДЕНО</w:t>
            </w:r>
          </w:p>
          <w:p w:rsidR="009F7427" w:rsidRPr="00FB652C" w:rsidRDefault="009F7427" w:rsidP="00F13B37">
            <w:pPr>
              <w:ind w:left="567"/>
              <w:rPr>
                <w:rFonts w:ascii="Times New Roman" w:eastAsia="Times New Roman" w:hAnsi="Times New Roman"/>
                <w:sz w:val="24"/>
                <w:lang w:val="ru-RU"/>
              </w:rPr>
            </w:pPr>
            <w:r>
              <w:rPr>
                <w:rFonts w:ascii="Times New Roman" w:eastAsia="Times New Roman" w:hAnsi="Times New Roman"/>
                <w:sz w:val="24"/>
                <w:lang w:val="ru-RU"/>
              </w:rPr>
              <w:t>приказом д</w:t>
            </w:r>
            <w:r w:rsidRPr="00FB652C">
              <w:rPr>
                <w:rFonts w:ascii="Times New Roman" w:eastAsia="Times New Roman" w:hAnsi="Times New Roman"/>
                <w:sz w:val="24"/>
                <w:lang w:val="ru-RU"/>
              </w:rPr>
              <w:t>иректор</w:t>
            </w:r>
            <w:r>
              <w:rPr>
                <w:rFonts w:ascii="Times New Roman" w:eastAsia="Times New Roman" w:hAnsi="Times New Roman"/>
                <w:sz w:val="24"/>
                <w:lang w:val="ru-RU"/>
              </w:rPr>
              <w:t>а</w:t>
            </w:r>
          </w:p>
          <w:p w:rsidR="009F7427" w:rsidRPr="00FB652C" w:rsidRDefault="009F7427" w:rsidP="00F13B37">
            <w:pPr>
              <w:tabs>
                <w:tab w:val="left" w:pos="1485"/>
              </w:tabs>
              <w:ind w:left="567"/>
              <w:rPr>
                <w:rFonts w:ascii="Times New Roman" w:eastAsia="Times New Roman" w:hAnsi="Times New Roman"/>
                <w:sz w:val="24"/>
                <w:lang w:val="ru-RU"/>
              </w:rPr>
            </w:pPr>
            <w:r w:rsidRPr="00FB652C">
              <w:rPr>
                <w:rFonts w:ascii="Times New Roman" w:eastAsia="Times New Roman" w:hAnsi="Times New Roman"/>
                <w:sz w:val="24"/>
                <w:lang w:val="ru-RU"/>
              </w:rPr>
              <w:t>Н.Г. Говоров</w:t>
            </w:r>
            <w:r>
              <w:rPr>
                <w:rFonts w:ascii="Times New Roman" w:eastAsia="Times New Roman" w:hAnsi="Times New Roman"/>
                <w:sz w:val="24"/>
                <w:lang w:val="ru-RU"/>
              </w:rPr>
              <w:t>ой</w:t>
            </w:r>
          </w:p>
          <w:p w:rsidR="009F7427" w:rsidRPr="00FB652C" w:rsidRDefault="009F7427" w:rsidP="00F13B37">
            <w:pPr>
              <w:ind w:left="567"/>
              <w:rPr>
                <w:rFonts w:ascii="Times New Roman" w:eastAsia="Times New Roman" w:hAnsi="Times New Roman"/>
                <w:b/>
                <w:sz w:val="26"/>
                <w:lang w:val="ru-RU"/>
              </w:rPr>
            </w:pPr>
          </w:p>
          <w:p w:rsidR="009F7427" w:rsidRPr="00FB652C" w:rsidRDefault="009F7427" w:rsidP="00F13B37">
            <w:pPr>
              <w:ind w:left="567"/>
              <w:rPr>
                <w:rFonts w:ascii="Times New Roman" w:eastAsia="Times New Roman" w:hAnsi="Times New Roman"/>
                <w:lang w:val="ru-RU"/>
              </w:rPr>
            </w:pPr>
            <w:r w:rsidRPr="00FB652C">
              <w:rPr>
                <w:rFonts w:ascii="Times New Roman" w:eastAsia="Times New Roman" w:hAnsi="Times New Roman"/>
                <w:lang w:val="ru-RU"/>
              </w:rPr>
              <w:t>Приказ №</w:t>
            </w:r>
            <w:r>
              <w:rPr>
                <w:rFonts w:ascii="Times New Roman" w:eastAsia="Times New Roman" w:hAnsi="Times New Roman"/>
                <w:lang w:val="ru-RU"/>
              </w:rPr>
              <w:t>262-о</w:t>
            </w:r>
          </w:p>
          <w:p w:rsidR="009F7427" w:rsidRPr="006B1BC9" w:rsidRDefault="009F7427" w:rsidP="00F13B37">
            <w:pPr>
              <w:tabs>
                <w:tab w:val="left" w:pos="1093"/>
              </w:tabs>
              <w:spacing w:line="256" w:lineRule="exact"/>
              <w:ind w:left="567"/>
              <w:rPr>
                <w:rFonts w:ascii="Times New Roman" w:eastAsia="Times New Roman" w:hAnsi="Times New Roman"/>
                <w:sz w:val="24"/>
                <w:lang w:val="ru-RU"/>
              </w:rPr>
            </w:pPr>
            <w:r>
              <w:rPr>
                <w:rFonts w:ascii="Times New Roman" w:eastAsia="Times New Roman" w:hAnsi="Times New Roman"/>
                <w:sz w:val="24"/>
                <w:lang w:val="ru-RU"/>
              </w:rPr>
              <w:t xml:space="preserve">от </w:t>
            </w:r>
            <w:r w:rsidRPr="006B1BC9">
              <w:rPr>
                <w:rFonts w:ascii="Times New Roman" w:eastAsia="Times New Roman" w:hAnsi="Times New Roman"/>
                <w:sz w:val="24"/>
                <w:lang w:val="ru-RU"/>
              </w:rPr>
              <w:t xml:space="preserve">«31» </w:t>
            </w:r>
            <w:r>
              <w:rPr>
                <w:rFonts w:ascii="Times New Roman" w:eastAsia="Times New Roman" w:hAnsi="Times New Roman"/>
                <w:sz w:val="24"/>
                <w:lang w:val="ru-RU"/>
              </w:rPr>
              <w:t>августа</w:t>
            </w:r>
            <w:r w:rsidRPr="006B1BC9">
              <w:rPr>
                <w:rFonts w:ascii="Times New Roman" w:eastAsia="Times New Roman" w:hAnsi="Times New Roman"/>
                <w:sz w:val="24"/>
                <w:lang w:val="ru-RU"/>
              </w:rPr>
              <w:t xml:space="preserve"> 2023 г.</w:t>
            </w:r>
          </w:p>
        </w:tc>
      </w:tr>
    </w:tbl>
    <w:p w:rsidR="0076275B" w:rsidRPr="00D568EF" w:rsidRDefault="0076275B">
      <w:pPr>
        <w:spacing w:after="0"/>
        <w:ind w:left="120"/>
        <w:rPr>
          <w:lang w:val="ru-RU"/>
        </w:rPr>
      </w:pPr>
    </w:p>
    <w:p w:rsidR="0076275B" w:rsidRPr="00D568EF" w:rsidRDefault="004E13D0">
      <w:pPr>
        <w:spacing w:after="0"/>
        <w:ind w:left="120"/>
        <w:rPr>
          <w:lang w:val="ru-RU"/>
        </w:rPr>
      </w:pPr>
      <w:r w:rsidRPr="00D568EF">
        <w:rPr>
          <w:rFonts w:ascii="Times New Roman" w:hAnsi="Times New Roman"/>
          <w:color w:val="000000"/>
          <w:sz w:val="28"/>
          <w:lang w:val="ru-RU"/>
        </w:rPr>
        <w:t>‌</w:t>
      </w:r>
    </w:p>
    <w:p w:rsidR="0076275B" w:rsidRPr="00D568EF" w:rsidRDefault="0076275B">
      <w:pPr>
        <w:spacing w:after="0"/>
        <w:ind w:left="120"/>
        <w:rPr>
          <w:lang w:val="ru-RU"/>
        </w:rPr>
      </w:pPr>
    </w:p>
    <w:p w:rsidR="0076275B" w:rsidRPr="00D568EF" w:rsidRDefault="0076275B">
      <w:pPr>
        <w:spacing w:after="0"/>
        <w:ind w:left="120"/>
        <w:rPr>
          <w:lang w:val="ru-RU"/>
        </w:rPr>
      </w:pPr>
    </w:p>
    <w:p w:rsidR="0076275B" w:rsidRPr="00D568EF" w:rsidRDefault="0076275B">
      <w:pPr>
        <w:spacing w:after="0"/>
        <w:ind w:left="120"/>
        <w:rPr>
          <w:lang w:val="ru-RU"/>
        </w:rPr>
      </w:pPr>
    </w:p>
    <w:p w:rsidR="0076275B" w:rsidRPr="00D568EF" w:rsidRDefault="004E13D0">
      <w:pPr>
        <w:spacing w:after="0" w:line="408" w:lineRule="auto"/>
        <w:ind w:left="120"/>
        <w:jc w:val="center"/>
        <w:rPr>
          <w:lang w:val="ru-RU"/>
        </w:rPr>
      </w:pPr>
      <w:r w:rsidRPr="00D568EF">
        <w:rPr>
          <w:rFonts w:ascii="Times New Roman" w:hAnsi="Times New Roman"/>
          <w:b/>
          <w:color w:val="000000"/>
          <w:sz w:val="28"/>
          <w:lang w:val="ru-RU"/>
        </w:rPr>
        <w:t>РАБОЧАЯ ПРОГРАММА</w:t>
      </w:r>
    </w:p>
    <w:p w:rsidR="0076275B" w:rsidRPr="00D568EF" w:rsidRDefault="004E13D0">
      <w:pPr>
        <w:spacing w:after="0" w:line="408" w:lineRule="auto"/>
        <w:ind w:left="120"/>
        <w:jc w:val="center"/>
        <w:rPr>
          <w:lang w:val="ru-RU"/>
        </w:rPr>
      </w:pPr>
      <w:r w:rsidRPr="00D568EF">
        <w:rPr>
          <w:rFonts w:ascii="Times New Roman" w:hAnsi="Times New Roman"/>
          <w:color w:val="000000"/>
          <w:sz w:val="28"/>
          <w:lang w:val="ru-RU"/>
        </w:rPr>
        <w:t>(</w:t>
      </w:r>
      <w:r>
        <w:rPr>
          <w:rFonts w:ascii="Times New Roman" w:hAnsi="Times New Roman"/>
          <w:color w:val="000000"/>
          <w:sz w:val="28"/>
        </w:rPr>
        <w:t>ID</w:t>
      </w:r>
      <w:r w:rsidRPr="00D568EF">
        <w:rPr>
          <w:rFonts w:ascii="Times New Roman" w:hAnsi="Times New Roman"/>
          <w:color w:val="000000"/>
          <w:sz w:val="28"/>
          <w:lang w:val="ru-RU"/>
        </w:rPr>
        <w:t xml:space="preserve"> 509672)</w:t>
      </w:r>
    </w:p>
    <w:p w:rsidR="0076275B" w:rsidRPr="00D568EF" w:rsidRDefault="0076275B">
      <w:pPr>
        <w:spacing w:after="0"/>
        <w:ind w:left="120"/>
        <w:jc w:val="center"/>
        <w:rPr>
          <w:lang w:val="ru-RU"/>
        </w:rPr>
      </w:pPr>
    </w:p>
    <w:p w:rsidR="0076275B" w:rsidRPr="00D568EF" w:rsidRDefault="004E13D0">
      <w:pPr>
        <w:spacing w:after="0" w:line="408" w:lineRule="auto"/>
        <w:ind w:left="120"/>
        <w:jc w:val="center"/>
        <w:rPr>
          <w:lang w:val="ru-RU"/>
        </w:rPr>
      </w:pPr>
      <w:r w:rsidRPr="00D568EF">
        <w:rPr>
          <w:rFonts w:ascii="Times New Roman" w:hAnsi="Times New Roman"/>
          <w:b/>
          <w:color w:val="000000"/>
          <w:sz w:val="28"/>
          <w:lang w:val="ru-RU"/>
        </w:rPr>
        <w:t>учебного предмета «Биология. Базовый уровень»</w:t>
      </w:r>
    </w:p>
    <w:p w:rsidR="0076275B" w:rsidRPr="00D568EF" w:rsidRDefault="004E13D0">
      <w:pPr>
        <w:spacing w:after="0" w:line="408" w:lineRule="auto"/>
        <w:ind w:left="120"/>
        <w:jc w:val="center"/>
        <w:rPr>
          <w:lang w:val="ru-RU"/>
        </w:rPr>
      </w:pPr>
      <w:r w:rsidRPr="00D568EF">
        <w:rPr>
          <w:rFonts w:ascii="Times New Roman" w:hAnsi="Times New Roman"/>
          <w:color w:val="000000"/>
          <w:sz w:val="28"/>
          <w:lang w:val="ru-RU"/>
        </w:rPr>
        <w:t xml:space="preserve">для обучающихся 10 </w:t>
      </w:r>
      <w:r w:rsidRPr="00D568EF">
        <w:rPr>
          <w:rFonts w:ascii="Calibri" w:hAnsi="Calibri"/>
          <w:color w:val="000000"/>
          <w:sz w:val="28"/>
          <w:lang w:val="ru-RU"/>
        </w:rPr>
        <w:t xml:space="preserve">– </w:t>
      </w:r>
      <w:r w:rsidRPr="00D568EF">
        <w:rPr>
          <w:rFonts w:ascii="Times New Roman" w:hAnsi="Times New Roman"/>
          <w:color w:val="000000"/>
          <w:sz w:val="28"/>
          <w:lang w:val="ru-RU"/>
        </w:rPr>
        <w:t xml:space="preserve">11 классов </w:t>
      </w:r>
    </w:p>
    <w:p w:rsidR="009F7427" w:rsidRDefault="009F7427" w:rsidP="009F7427">
      <w:pPr>
        <w:widowControl w:val="0"/>
        <w:autoSpaceDE w:val="0"/>
        <w:autoSpaceDN w:val="0"/>
        <w:spacing w:after="0" w:line="240" w:lineRule="auto"/>
        <w:ind w:left="6026" w:hanging="1410"/>
        <w:rPr>
          <w:rFonts w:ascii="Times New Roman" w:eastAsia="Times New Roman" w:hAnsi="Times New Roman" w:cs="Times New Roman"/>
          <w:sz w:val="28"/>
          <w:szCs w:val="28"/>
          <w:lang w:val="ru-RU"/>
        </w:rPr>
      </w:pPr>
    </w:p>
    <w:p w:rsidR="009F7427" w:rsidRDefault="009F7427" w:rsidP="009F7427">
      <w:pPr>
        <w:widowControl w:val="0"/>
        <w:autoSpaceDE w:val="0"/>
        <w:autoSpaceDN w:val="0"/>
        <w:spacing w:after="0" w:line="240" w:lineRule="auto"/>
        <w:ind w:left="6026" w:hanging="1410"/>
        <w:rPr>
          <w:rFonts w:ascii="Times New Roman" w:eastAsia="Times New Roman" w:hAnsi="Times New Roman" w:cs="Times New Roman"/>
          <w:sz w:val="28"/>
          <w:szCs w:val="28"/>
          <w:lang w:val="ru-RU"/>
        </w:rPr>
      </w:pPr>
    </w:p>
    <w:p w:rsidR="009F7427" w:rsidRDefault="009F7427" w:rsidP="009F7427">
      <w:pPr>
        <w:widowControl w:val="0"/>
        <w:autoSpaceDE w:val="0"/>
        <w:autoSpaceDN w:val="0"/>
        <w:spacing w:after="0" w:line="240" w:lineRule="auto"/>
        <w:ind w:left="6026" w:hanging="1410"/>
        <w:rPr>
          <w:rFonts w:ascii="Times New Roman" w:eastAsia="Times New Roman" w:hAnsi="Times New Roman" w:cs="Times New Roman"/>
          <w:sz w:val="28"/>
          <w:szCs w:val="28"/>
          <w:lang w:val="ru-RU"/>
        </w:rPr>
      </w:pPr>
      <w:r w:rsidRPr="0088071E">
        <w:rPr>
          <w:rFonts w:ascii="Times New Roman" w:eastAsia="Times New Roman" w:hAnsi="Times New Roman" w:cs="Times New Roman"/>
          <w:sz w:val="28"/>
          <w:szCs w:val="28"/>
          <w:lang w:val="ru-RU"/>
        </w:rPr>
        <w:t>Составител</w:t>
      </w:r>
      <w:r>
        <w:rPr>
          <w:rFonts w:ascii="Times New Roman" w:eastAsia="Times New Roman" w:hAnsi="Times New Roman" w:cs="Times New Roman"/>
          <w:sz w:val="28"/>
          <w:szCs w:val="28"/>
          <w:lang w:val="ru-RU"/>
        </w:rPr>
        <w:t>ь</w:t>
      </w:r>
      <w:r w:rsidRPr="0088071E">
        <w:rPr>
          <w:rFonts w:ascii="Times New Roman" w:eastAsia="Times New Roman" w:hAnsi="Times New Roman" w:cs="Times New Roman"/>
          <w:sz w:val="28"/>
          <w:szCs w:val="28"/>
          <w:lang w:val="ru-RU"/>
        </w:rPr>
        <w:t>: учител</w:t>
      </w:r>
      <w:r>
        <w:rPr>
          <w:rFonts w:ascii="Times New Roman" w:eastAsia="Times New Roman" w:hAnsi="Times New Roman" w:cs="Times New Roman"/>
          <w:sz w:val="28"/>
          <w:szCs w:val="28"/>
          <w:lang w:val="ru-RU"/>
        </w:rPr>
        <w:t>ь биологии</w:t>
      </w:r>
    </w:p>
    <w:p w:rsidR="009F7427" w:rsidRPr="000B56F8" w:rsidRDefault="009F7427" w:rsidP="009F7427">
      <w:pPr>
        <w:widowControl w:val="0"/>
        <w:autoSpaceDE w:val="0"/>
        <w:autoSpaceDN w:val="0"/>
        <w:spacing w:after="0" w:line="240" w:lineRule="auto"/>
        <w:ind w:left="6026" w:hanging="1410"/>
        <w:rPr>
          <w:lang w:val="ru-RU"/>
        </w:rPr>
      </w:pPr>
      <w:r>
        <w:rPr>
          <w:rFonts w:ascii="Times New Roman" w:eastAsia="Times New Roman" w:hAnsi="Times New Roman" w:cs="Times New Roman"/>
          <w:spacing w:val="-2"/>
          <w:sz w:val="28"/>
          <w:szCs w:val="28"/>
          <w:lang w:val="ru-RU"/>
        </w:rPr>
        <w:t xml:space="preserve">                        </w:t>
      </w:r>
      <w:r w:rsidRPr="0088071E">
        <w:rPr>
          <w:rFonts w:ascii="Times New Roman" w:eastAsia="Times New Roman" w:hAnsi="Times New Roman" w:cs="Times New Roman"/>
          <w:spacing w:val="-2"/>
          <w:sz w:val="28"/>
          <w:szCs w:val="28"/>
          <w:lang w:val="ru-RU"/>
        </w:rPr>
        <w:t>МАОУ «Лицей № 82»:</w:t>
      </w:r>
    </w:p>
    <w:p w:rsidR="009F7427" w:rsidRPr="0088071E" w:rsidRDefault="009F7427" w:rsidP="009F7427">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071E">
        <w:rPr>
          <w:rFonts w:ascii="Times New Roman" w:hAnsi="Times New Roman" w:cs="Times New Roman"/>
          <w:sz w:val="28"/>
          <w:szCs w:val="28"/>
          <w:lang w:val="ru-RU"/>
        </w:rPr>
        <w:t>Булгакова И.В.</w:t>
      </w:r>
    </w:p>
    <w:p w:rsidR="009F7427" w:rsidRPr="0088071E" w:rsidRDefault="009F7427" w:rsidP="009F7427">
      <w:pPr>
        <w:spacing w:after="0"/>
        <w:ind w:left="120"/>
        <w:jc w:val="center"/>
        <w:rPr>
          <w:rFonts w:ascii="Times New Roman" w:hAnsi="Times New Roman" w:cs="Times New Roman"/>
          <w:sz w:val="24"/>
          <w:szCs w:val="24"/>
          <w:lang w:val="ru-RU"/>
        </w:rPr>
      </w:pPr>
    </w:p>
    <w:p w:rsidR="009F7427" w:rsidRPr="000B56F8" w:rsidRDefault="009F7427" w:rsidP="009F7427">
      <w:pPr>
        <w:spacing w:after="0"/>
        <w:ind w:left="120"/>
        <w:jc w:val="center"/>
        <w:rPr>
          <w:lang w:val="ru-RU"/>
        </w:rPr>
      </w:pPr>
    </w:p>
    <w:p w:rsidR="009F7427" w:rsidRPr="000B56F8" w:rsidRDefault="009F7427" w:rsidP="009F7427">
      <w:pPr>
        <w:spacing w:after="0"/>
        <w:ind w:left="120"/>
        <w:jc w:val="center"/>
        <w:rPr>
          <w:lang w:val="ru-RU"/>
        </w:rPr>
      </w:pPr>
    </w:p>
    <w:p w:rsidR="009F7427" w:rsidRPr="000B56F8" w:rsidRDefault="009F7427" w:rsidP="009F7427">
      <w:pPr>
        <w:spacing w:after="0"/>
        <w:ind w:left="120"/>
        <w:jc w:val="center"/>
        <w:rPr>
          <w:lang w:val="ru-RU"/>
        </w:rPr>
      </w:pPr>
    </w:p>
    <w:p w:rsidR="009F7427" w:rsidRDefault="009F7427" w:rsidP="009F7427">
      <w:pPr>
        <w:spacing w:after="0"/>
        <w:ind w:left="120"/>
        <w:jc w:val="center"/>
        <w:rPr>
          <w:lang w:val="ru-RU"/>
        </w:rPr>
      </w:pPr>
    </w:p>
    <w:p w:rsidR="009F7427" w:rsidRDefault="009F7427" w:rsidP="009F7427">
      <w:pPr>
        <w:spacing w:after="0"/>
        <w:ind w:left="120"/>
        <w:jc w:val="center"/>
        <w:rPr>
          <w:lang w:val="ru-RU"/>
        </w:rPr>
      </w:pPr>
    </w:p>
    <w:p w:rsidR="009F7427" w:rsidRDefault="009F7427" w:rsidP="009F7427">
      <w:pPr>
        <w:spacing w:after="0"/>
        <w:ind w:left="120"/>
        <w:jc w:val="center"/>
        <w:rPr>
          <w:lang w:val="ru-RU"/>
        </w:rPr>
      </w:pPr>
    </w:p>
    <w:p w:rsidR="009F7427" w:rsidRPr="000B56F8" w:rsidRDefault="009F7427" w:rsidP="009F7427">
      <w:pPr>
        <w:spacing w:after="0"/>
        <w:ind w:left="120"/>
        <w:jc w:val="center"/>
        <w:rPr>
          <w:lang w:val="ru-RU"/>
        </w:rPr>
      </w:pPr>
    </w:p>
    <w:p w:rsidR="009F7427" w:rsidRPr="000B56F8" w:rsidRDefault="009F7427" w:rsidP="009F7427">
      <w:pPr>
        <w:spacing w:after="0"/>
        <w:ind w:left="120"/>
        <w:jc w:val="center"/>
        <w:rPr>
          <w:lang w:val="ru-RU"/>
        </w:rPr>
      </w:pPr>
    </w:p>
    <w:p w:rsidR="009F7427" w:rsidRPr="000B56F8" w:rsidRDefault="009F7427" w:rsidP="009F7427">
      <w:pPr>
        <w:spacing w:after="0"/>
        <w:ind w:left="120"/>
        <w:jc w:val="center"/>
        <w:rPr>
          <w:lang w:val="ru-RU"/>
        </w:rPr>
      </w:pPr>
    </w:p>
    <w:p w:rsidR="009F7427" w:rsidRPr="000B56F8" w:rsidRDefault="009F7427" w:rsidP="009F7427">
      <w:pPr>
        <w:spacing w:after="0"/>
        <w:ind w:left="120"/>
        <w:jc w:val="center"/>
        <w:rPr>
          <w:lang w:val="ru-RU"/>
        </w:rPr>
      </w:pPr>
      <w:r w:rsidRPr="000B56F8">
        <w:rPr>
          <w:rFonts w:ascii="Times New Roman" w:hAnsi="Times New Roman"/>
          <w:color w:val="000000"/>
          <w:sz w:val="28"/>
          <w:lang w:val="ru-RU"/>
        </w:rPr>
        <w:t>​</w:t>
      </w:r>
      <w:bookmarkStart w:id="1" w:name="758c7860-019e-4f63-872b-044256b5f058"/>
      <w:proofErr w:type="gramStart"/>
      <w:r>
        <w:rPr>
          <w:rFonts w:ascii="Times New Roman" w:hAnsi="Times New Roman"/>
          <w:color w:val="000000"/>
          <w:sz w:val="28"/>
          <w:lang w:val="ru-RU"/>
        </w:rPr>
        <w:t>г</w:t>
      </w:r>
      <w:proofErr w:type="gramEnd"/>
      <w:r>
        <w:rPr>
          <w:rFonts w:ascii="Times New Roman" w:hAnsi="Times New Roman"/>
          <w:color w:val="000000"/>
          <w:sz w:val="28"/>
          <w:lang w:val="ru-RU"/>
        </w:rPr>
        <w:t xml:space="preserve">. </w:t>
      </w:r>
      <w:r w:rsidRPr="000B56F8">
        <w:rPr>
          <w:rFonts w:ascii="Times New Roman" w:hAnsi="Times New Roman"/>
          <w:b/>
          <w:color w:val="000000"/>
          <w:sz w:val="28"/>
          <w:lang w:val="ru-RU"/>
        </w:rPr>
        <w:t>Нижний Новгород</w:t>
      </w:r>
      <w:bookmarkEnd w:id="1"/>
      <w:r w:rsidRPr="000B56F8">
        <w:rPr>
          <w:rFonts w:ascii="Times New Roman" w:hAnsi="Times New Roman"/>
          <w:b/>
          <w:color w:val="000000"/>
          <w:sz w:val="28"/>
          <w:lang w:val="ru-RU"/>
        </w:rPr>
        <w:t>‌ ‌</w:t>
      </w:r>
      <w:r w:rsidRPr="000B56F8">
        <w:rPr>
          <w:rFonts w:ascii="Times New Roman" w:hAnsi="Times New Roman"/>
          <w:color w:val="000000"/>
          <w:sz w:val="28"/>
          <w:lang w:val="ru-RU"/>
        </w:rPr>
        <w:t>​</w:t>
      </w:r>
    </w:p>
    <w:p w:rsidR="0076275B" w:rsidRPr="00D568EF" w:rsidRDefault="0076275B">
      <w:pPr>
        <w:spacing w:after="0"/>
        <w:ind w:left="120"/>
        <w:rPr>
          <w:lang w:val="ru-RU"/>
        </w:rPr>
      </w:pPr>
    </w:p>
    <w:p w:rsidR="0076275B" w:rsidRPr="00D568EF" w:rsidRDefault="004E13D0">
      <w:pPr>
        <w:spacing w:after="0" w:line="264" w:lineRule="auto"/>
        <w:ind w:left="120"/>
        <w:jc w:val="both"/>
        <w:rPr>
          <w:lang w:val="ru-RU"/>
        </w:rPr>
      </w:pPr>
      <w:bookmarkStart w:id="2" w:name="block-3571569"/>
      <w:bookmarkEnd w:id="0"/>
      <w:r w:rsidRPr="00D568EF">
        <w:rPr>
          <w:rFonts w:ascii="Times New Roman" w:hAnsi="Times New Roman"/>
          <w:b/>
          <w:color w:val="000000"/>
          <w:sz w:val="28"/>
          <w:lang w:val="ru-RU"/>
        </w:rPr>
        <w:lastRenderedPageBreak/>
        <w:t>ПОЯСНИТЕЛЬНАЯ ЗАПИСКА</w:t>
      </w:r>
    </w:p>
    <w:p w:rsidR="0076275B" w:rsidRPr="00D568EF" w:rsidRDefault="0076275B">
      <w:pPr>
        <w:spacing w:after="0" w:line="264" w:lineRule="auto"/>
        <w:ind w:left="120"/>
        <w:jc w:val="both"/>
        <w:rPr>
          <w:lang w:val="ru-RU"/>
        </w:rPr>
      </w:pP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D568EF">
        <w:rPr>
          <w:rFonts w:ascii="Times New Roman" w:hAnsi="Times New Roman"/>
          <w:color w:val="000000"/>
          <w:sz w:val="28"/>
          <w:lang w:val="ru-RU"/>
        </w:rPr>
        <w:t xml:space="preserve"> природы и </w:t>
      </w:r>
      <w:proofErr w:type="gramStart"/>
      <w:r w:rsidRPr="00D568EF">
        <w:rPr>
          <w:rFonts w:ascii="Times New Roman" w:hAnsi="Times New Roman"/>
          <w:color w:val="000000"/>
          <w:sz w:val="28"/>
          <w:lang w:val="ru-RU"/>
        </w:rPr>
        <w:t>обеспечении</w:t>
      </w:r>
      <w:proofErr w:type="gramEnd"/>
      <w:r w:rsidRPr="00D568EF">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D568EF">
        <w:rPr>
          <w:rFonts w:ascii="Times New Roman" w:hAnsi="Times New Roman"/>
          <w:color w:val="000000"/>
          <w:sz w:val="28"/>
          <w:lang w:val="ru-RU"/>
        </w:rPr>
        <w:t>ии и её</w:t>
      </w:r>
      <w:proofErr w:type="gramEnd"/>
      <w:r w:rsidRPr="00D568EF">
        <w:rPr>
          <w:rFonts w:ascii="Times New Roman" w:hAnsi="Times New Roman"/>
          <w:color w:val="000000"/>
          <w:sz w:val="28"/>
          <w:lang w:val="ru-RU"/>
        </w:rPr>
        <w:t xml:space="preserve"> структура.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D568EF">
        <w:rPr>
          <w:rFonts w:ascii="Times New Roman" w:hAnsi="Times New Roman"/>
          <w:color w:val="000000"/>
          <w:sz w:val="28"/>
          <w:lang w:val="ru-RU"/>
        </w:rPr>
        <w:t>развития</w:t>
      </w:r>
      <w:proofErr w:type="gramEnd"/>
      <w:r w:rsidRPr="00D568EF">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D568EF">
        <w:rPr>
          <w:rFonts w:ascii="Times New Roman" w:hAnsi="Times New Roman"/>
          <w:color w:val="000000"/>
          <w:sz w:val="28"/>
          <w:lang w:val="ru-RU"/>
        </w:rPr>
        <w:t>естественно-научного</w:t>
      </w:r>
      <w:proofErr w:type="gramEnd"/>
      <w:r w:rsidRPr="00D568EF">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D568EF">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D568EF">
        <w:rPr>
          <w:rFonts w:ascii="Times New Roman" w:hAnsi="Times New Roman"/>
          <w:color w:val="000000"/>
          <w:sz w:val="28"/>
          <w:lang w:val="ru-RU"/>
        </w:rPr>
        <w:t xml:space="preserve"> на состояние природных и искусственных экосистем. </w:t>
      </w:r>
      <w:proofErr w:type="gramStart"/>
      <w:r w:rsidRPr="00D568EF">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D568EF">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D568EF">
        <w:rPr>
          <w:rFonts w:ascii="Times New Roman" w:hAnsi="Times New Roman"/>
          <w:color w:val="000000"/>
          <w:sz w:val="28"/>
          <w:lang w:val="ru-RU"/>
        </w:rPr>
        <w:t>естественно-научной</w:t>
      </w:r>
      <w:proofErr w:type="gramEnd"/>
      <w:r w:rsidRPr="00D568EF">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D568EF">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освоение </w:t>
      </w:r>
      <w:proofErr w:type="gramStart"/>
      <w:r w:rsidRPr="00D568EF">
        <w:rPr>
          <w:rFonts w:ascii="Times New Roman" w:hAnsi="Times New Roman"/>
          <w:color w:val="000000"/>
          <w:sz w:val="28"/>
          <w:lang w:val="ru-RU"/>
        </w:rPr>
        <w:t>обучающимися</w:t>
      </w:r>
      <w:proofErr w:type="gramEnd"/>
      <w:r w:rsidRPr="00D568EF">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D568EF">
        <w:rPr>
          <w:rFonts w:ascii="Times New Roman" w:hAnsi="Times New Roman"/>
          <w:color w:val="000000"/>
          <w:sz w:val="28"/>
          <w:lang w:val="ru-RU"/>
        </w:rPr>
        <w:t>Естественно-научные</w:t>
      </w:r>
      <w:proofErr w:type="gramEnd"/>
      <w:r w:rsidRPr="00D568EF">
        <w:rPr>
          <w:rFonts w:ascii="Times New Roman" w:hAnsi="Times New Roman"/>
          <w:color w:val="000000"/>
          <w:sz w:val="28"/>
          <w:lang w:val="ru-RU"/>
        </w:rPr>
        <w:t xml:space="preserve"> предметы». </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6275B" w:rsidRPr="00D568EF" w:rsidRDefault="0076275B">
      <w:pPr>
        <w:rPr>
          <w:lang w:val="ru-RU"/>
        </w:rPr>
        <w:sectPr w:rsidR="0076275B" w:rsidRPr="00D568EF">
          <w:pgSz w:w="11906" w:h="16383"/>
          <w:pgMar w:top="1134" w:right="850" w:bottom="1134" w:left="1701" w:header="720" w:footer="720" w:gutter="0"/>
          <w:cols w:space="720"/>
        </w:sectPr>
      </w:pPr>
    </w:p>
    <w:p w:rsidR="0076275B" w:rsidRPr="00D568EF" w:rsidRDefault="004E13D0">
      <w:pPr>
        <w:spacing w:after="0" w:line="264" w:lineRule="auto"/>
        <w:ind w:left="120"/>
        <w:jc w:val="both"/>
        <w:rPr>
          <w:lang w:val="ru-RU"/>
        </w:rPr>
      </w:pPr>
      <w:bookmarkStart w:id="3" w:name="block-3571573"/>
      <w:bookmarkEnd w:id="2"/>
      <w:r w:rsidRPr="00D568EF">
        <w:rPr>
          <w:rFonts w:ascii="Times New Roman" w:hAnsi="Times New Roman"/>
          <w:b/>
          <w:color w:val="000000"/>
          <w:sz w:val="28"/>
          <w:lang w:val="ru-RU"/>
        </w:rPr>
        <w:lastRenderedPageBreak/>
        <w:t>СОДЕРЖАНИЕ ОБУЧЕНИЯ</w:t>
      </w:r>
      <w:r w:rsidRPr="00D568EF">
        <w:rPr>
          <w:rFonts w:ascii="Times New Roman" w:hAnsi="Times New Roman"/>
          <w:color w:val="000000"/>
          <w:sz w:val="28"/>
          <w:lang w:val="ru-RU"/>
        </w:rPr>
        <w:t xml:space="preserve"> </w:t>
      </w:r>
    </w:p>
    <w:p w:rsidR="0076275B" w:rsidRPr="00D568EF" w:rsidRDefault="0076275B">
      <w:pPr>
        <w:spacing w:after="0" w:line="264" w:lineRule="auto"/>
        <w:ind w:left="120"/>
        <w:jc w:val="both"/>
        <w:rPr>
          <w:lang w:val="ru-RU"/>
        </w:rPr>
      </w:pPr>
    </w:p>
    <w:p w:rsidR="0076275B" w:rsidRPr="00D568EF" w:rsidRDefault="004E13D0">
      <w:pPr>
        <w:spacing w:after="0" w:line="264" w:lineRule="auto"/>
        <w:ind w:left="120"/>
        <w:jc w:val="both"/>
        <w:rPr>
          <w:lang w:val="ru-RU"/>
        </w:rPr>
      </w:pPr>
      <w:r w:rsidRPr="00D568EF">
        <w:rPr>
          <w:rFonts w:ascii="Times New Roman" w:hAnsi="Times New Roman"/>
          <w:b/>
          <w:color w:val="000000"/>
          <w:sz w:val="28"/>
          <w:lang w:val="ru-RU"/>
        </w:rPr>
        <w:t>10 КЛАСС</w:t>
      </w:r>
    </w:p>
    <w:p w:rsidR="0076275B" w:rsidRPr="00D568EF" w:rsidRDefault="0076275B">
      <w:pPr>
        <w:spacing w:after="0" w:line="264" w:lineRule="auto"/>
        <w:ind w:left="120"/>
        <w:jc w:val="both"/>
        <w:rPr>
          <w:lang w:val="ru-RU"/>
        </w:rPr>
      </w:pP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1. Биология как наука.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Демонстрации:</w:t>
      </w:r>
    </w:p>
    <w:p w:rsidR="0076275B" w:rsidRPr="009F7427" w:rsidRDefault="004E13D0">
      <w:pPr>
        <w:spacing w:after="0" w:line="264" w:lineRule="auto"/>
        <w:ind w:firstLine="600"/>
        <w:jc w:val="both"/>
        <w:rPr>
          <w:lang w:val="ru-RU"/>
        </w:rPr>
      </w:pPr>
      <w:r w:rsidRPr="00D568EF">
        <w:rPr>
          <w:rFonts w:ascii="Times New Roman" w:hAnsi="Times New Roman"/>
          <w:color w:val="000000"/>
          <w:sz w:val="28"/>
          <w:lang w:val="ru-RU"/>
        </w:rPr>
        <w:t xml:space="preserve">Портреты: Ч. Дарвин, Г. Мендель, Н. К. Кольцов, </w:t>
      </w:r>
      <w:proofErr w:type="gramStart"/>
      <w:r w:rsidRPr="00D568EF">
        <w:rPr>
          <w:rFonts w:ascii="Times New Roman" w:hAnsi="Times New Roman"/>
          <w:color w:val="000000"/>
          <w:sz w:val="28"/>
          <w:lang w:val="ru-RU"/>
        </w:rPr>
        <w:t>Дж</w:t>
      </w:r>
      <w:proofErr w:type="gramEnd"/>
      <w:r w:rsidRPr="00D568EF">
        <w:rPr>
          <w:rFonts w:ascii="Times New Roman" w:hAnsi="Times New Roman"/>
          <w:color w:val="000000"/>
          <w:sz w:val="28"/>
          <w:lang w:val="ru-RU"/>
        </w:rPr>
        <w:t xml:space="preserve">. </w:t>
      </w:r>
      <w:r w:rsidRPr="009F7427">
        <w:rPr>
          <w:rFonts w:ascii="Times New Roman" w:hAnsi="Times New Roman"/>
          <w:color w:val="000000"/>
          <w:sz w:val="28"/>
          <w:lang w:val="ru-RU"/>
        </w:rPr>
        <w:t>Уотсон и Ф. Крик.</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Таблицы и схемы: «Методы познания живой природы».</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Лабораторные и практические работы: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Практическая работа</w:t>
      </w:r>
      <w:r w:rsidRPr="00D568EF">
        <w:rPr>
          <w:rFonts w:ascii="Times New Roman" w:hAnsi="Times New Roman"/>
          <w:b/>
          <w:color w:val="000000"/>
          <w:sz w:val="28"/>
          <w:lang w:val="ru-RU"/>
        </w:rPr>
        <w:t xml:space="preserve"> </w:t>
      </w:r>
      <w:r w:rsidRPr="00D568EF">
        <w:rPr>
          <w:rFonts w:ascii="Times New Roman" w:hAnsi="Times New Roman"/>
          <w:color w:val="000000"/>
          <w:sz w:val="28"/>
          <w:lang w:val="ru-RU"/>
        </w:rPr>
        <w:t>№ 1. «Использование различных методов при изучении биологических объектов».</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2. Живые системы и их организация.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Свойства биосистем и их разнообразие. </w:t>
      </w:r>
      <w:proofErr w:type="gramStart"/>
      <w:r w:rsidRPr="00D568EF">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Демонстрации: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Таблицы и схемы: «Основные признаки жизни», «Уровни организации живой природы».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Оборудование: модель молекулы ДНК.</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3. Химический состав и строение клетки.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Функции воды и минеральных веще</w:t>
      </w:r>
      <w:proofErr w:type="gramStart"/>
      <w:r w:rsidRPr="00D568EF">
        <w:rPr>
          <w:rFonts w:ascii="Times New Roman" w:hAnsi="Times New Roman"/>
          <w:color w:val="000000"/>
          <w:sz w:val="28"/>
          <w:lang w:val="ru-RU"/>
        </w:rPr>
        <w:t>ств в кл</w:t>
      </w:r>
      <w:proofErr w:type="gramEnd"/>
      <w:r w:rsidRPr="00D568EF">
        <w:rPr>
          <w:rFonts w:ascii="Times New Roman" w:hAnsi="Times New Roman"/>
          <w:color w:val="000000"/>
          <w:sz w:val="28"/>
          <w:lang w:val="ru-RU"/>
        </w:rPr>
        <w:t>етке. Поддержание осмотического баланса.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D568EF">
        <w:rPr>
          <w:rFonts w:ascii="Times New Roman" w:hAnsi="Times New Roman"/>
          <w:color w:val="000000"/>
          <w:sz w:val="28"/>
          <w:lang w:val="ru-RU"/>
        </w:rPr>
        <w:t xml:space="preserve"> Биологические функции углеводов.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Транспорт веще</w:t>
      </w:r>
      <w:proofErr w:type="gramStart"/>
      <w:r w:rsidRPr="00D568EF">
        <w:rPr>
          <w:rFonts w:ascii="Times New Roman" w:hAnsi="Times New Roman"/>
          <w:color w:val="000000"/>
          <w:sz w:val="28"/>
          <w:lang w:val="ru-RU"/>
        </w:rPr>
        <w:t>ств в кл</w:t>
      </w:r>
      <w:proofErr w:type="gramEnd"/>
      <w:r w:rsidRPr="00D568EF">
        <w:rPr>
          <w:rFonts w:ascii="Times New Roman" w:hAnsi="Times New Roman"/>
          <w:color w:val="000000"/>
          <w:sz w:val="28"/>
          <w:lang w:val="ru-RU"/>
        </w:rPr>
        <w:t>етке.</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Демонстрации: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Портреты: А. Левенгук, Р. Гук, Т. Шванн, М. Шлейден, Р. Вирхов, </w:t>
      </w:r>
      <w:proofErr w:type="gramStart"/>
      <w:r w:rsidRPr="00D568EF">
        <w:rPr>
          <w:rFonts w:ascii="Times New Roman" w:hAnsi="Times New Roman"/>
          <w:color w:val="000000"/>
          <w:sz w:val="28"/>
          <w:lang w:val="ru-RU"/>
        </w:rPr>
        <w:t>Дж</w:t>
      </w:r>
      <w:proofErr w:type="gramEnd"/>
      <w:r w:rsidRPr="00D568EF">
        <w:rPr>
          <w:rFonts w:ascii="Times New Roman" w:hAnsi="Times New Roman"/>
          <w:color w:val="000000"/>
          <w:sz w:val="28"/>
          <w:lang w:val="ru-RU"/>
        </w:rPr>
        <w:t>. Уотсон, Ф. Крик, М. Уилкинс, Р. Франклин, К. М. Бэр.</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D568EF">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Лабораторные и практические работы: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4. Жизнедеятельность клетки.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Фотосинтез. </w:t>
      </w:r>
      <w:proofErr w:type="gramStart"/>
      <w:r w:rsidRPr="00D568EF">
        <w:rPr>
          <w:rFonts w:ascii="Times New Roman" w:hAnsi="Times New Roman"/>
          <w:color w:val="000000"/>
          <w:sz w:val="28"/>
          <w:lang w:val="ru-RU"/>
        </w:rPr>
        <w:t>Световая</w:t>
      </w:r>
      <w:proofErr w:type="gramEnd"/>
      <w:r w:rsidRPr="00D568EF">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Хемосинтез. Хемосинтезирующие бактерии. Значение хемосинтеза для жизни на Земле.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D568EF">
        <w:rPr>
          <w:rFonts w:ascii="Times New Roman" w:hAnsi="Times New Roman"/>
          <w:color w:val="000000"/>
          <w:sz w:val="28"/>
          <w:lang w:val="ru-RU"/>
        </w:rPr>
        <w:t>Ивановский</w:t>
      </w:r>
      <w:proofErr w:type="gramEnd"/>
      <w:r w:rsidRPr="00D568EF">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D568EF">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Демонстрации: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Портреты: Н. К. Кольцов, Д. И. Ивановский, К. А. Тимирязев.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Таблицы и схемы: </w:t>
      </w:r>
      <w:proofErr w:type="gramStart"/>
      <w:r w:rsidRPr="00D568EF">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5. Размножение и индивидуальное развитие организмов.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Программируемая гибель клетки – апоптоз.</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D568EF">
        <w:rPr>
          <w:rFonts w:ascii="Times New Roman" w:hAnsi="Times New Roman"/>
          <w:color w:val="000000"/>
          <w:sz w:val="28"/>
          <w:lang w:val="ru-RU"/>
        </w:rPr>
        <w:t>многоклеточных</w:t>
      </w:r>
      <w:proofErr w:type="gramEnd"/>
      <w:r w:rsidRPr="00D568EF">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Половое размножение, его отличия </w:t>
      </w:r>
      <w:proofErr w:type="gramStart"/>
      <w:r w:rsidRPr="00D568EF">
        <w:rPr>
          <w:rFonts w:ascii="Times New Roman" w:hAnsi="Times New Roman"/>
          <w:color w:val="000000"/>
          <w:sz w:val="28"/>
          <w:lang w:val="ru-RU"/>
        </w:rPr>
        <w:t>от</w:t>
      </w:r>
      <w:proofErr w:type="gramEnd"/>
      <w:r w:rsidRPr="00D568EF">
        <w:rPr>
          <w:rFonts w:ascii="Times New Roman" w:hAnsi="Times New Roman"/>
          <w:color w:val="000000"/>
          <w:sz w:val="28"/>
          <w:lang w:val="ru-RU"/>
        </w:rPr>
        <w:t xml:space="preserve"> бесполого.</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D568EF">
        <w:rPr>
          <w:rFonts w:ascii="Times New Roman" w:hAnsi="Times New Roman"/>
          <w:color w:val="000000"/>
          <w:sz w:val="28"/>
          <w:lang w:val="ru-RU"/>
        </w:rPr>
        <w:t>прямое</w:t>
      </w:r>
      <w:proofErr w:type="gramEnd"/>
      <w:r w:rsidRPr="00D568EF">
        <w:rPr>
          <w:rFonts w:ascii="Times New Roman" w:hAnsi="Times New Roman"/>
          <w:color w:val="000000"/>
          <w:sz w:val="28"/>
          <w:lang w:val="ru-RU"/>
        </w:rPr>
        <w:t xml:space="preserve">, непрямое (личиночное). Влияние </w:t>
      </w:r>
      <w:r w:rsidRPr="00D568EF">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Демонстрации: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Лабораторные и практические работы: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6. Наследственность и изменчивость организмов.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D568EF">
        <w:rPr>
          <w:rFonts w:ascii="Times New Roman" w:hAnsi="Times New Roman"/>
          <w:color w:val="000000"/>
          <w:sz w:val="28"/>
          <w:lang w:val="ru-RU"/>
        </w:rPr>
        <w:t>едино­образия</w:t>
      </w:r>
      <w:proofErr w:type="gramEnd"/>
      <w:r w:rsidRPr="00D568EF">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Хромосомная теория наследственности. Генетические карты.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D568EF">
        <w:rPr>
          <w:rFonts w:ascii="Times New Roman" w:hAnsi="Times New Roman"/>
          <w:color w:val="000000"/>
          <w:sz w:val="28"/>
          <w:lang w:val="ru-RU"/>
        </w:rPr>
        <w:t>генные</w:t>
      </w:r>
      <w:proofErr w:type="gramEnd"/>
      <w:r w:rsidRPr="00D568EF">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Внеядерная наследственность и изменчивость.</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Демонстрации: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Таблицы и схемы: </w:t>
      </w:r>
      <w:proofErr w:type="gramStart"/>
      <w:r w:rsidRPr="00D568EF">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D568EF">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Лабораторные и практические работы: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7. «Анализ мутаций у дрозофилы на готовых микропрепаратах».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Практическая работа № 2. «Составление и анализ родословных человека».</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7. Селекция организмов. Основы биотехнологии.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Демонстрации: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Портреты: Н. И. Вавилов, И. В. Мичурин, Г. Д. Карпеченко, М. Ф. Иванов.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lastRenderedPageBreak/>
        <w:t>Лабораторные и практические работы: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Экскурсия</w:t>
      </w:r>
      <w:r w:rsidRPr="00D568EF">
        <w:rPr>
          <w:rFonts w:ascii="Times New Roman" w:hAnsi="Times New Roman"/>
          <w:b/>
          <w:color w:val="000000"/>
          <w:sz w:val="28"/>
          <w:lang w:val="ru-RU"/>
        </w:rPr>
        <w:t xml:space="preserve"> </w:t>
      </w:r>
      <w:r w:rsidRPr="00D568EF">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76275B" w:rsidRPr="00D568EF" w:rsidRDefault="0076275B">
      <w:pPr>
        <w:spacing w:after="0" w:line="264" w:lineRule="auto"/>
        <w:ind w:left="120"/>
        <w:jc w:val="both"/>
        <w:rPr>
          <w:lang w:val="ru-RU"/>
        </w:rPr>
      </w:pPr>
    </w:p>
    <w:p w:rsidR="0076275B" w:rsidRPr="00D568EF" w:rsidRDefault="004E13D0">
      <w:pPr>
        <w:spacing w:after="0" w:line="264" w:lineRule="auto"/>
        <w:ind w:left="120"/>
        <w:jc w:val="both"/>
        <w:rPr>
          <w:lang w:val="ru-RU"/>
        </w:rPr>
      </w:pPr>
      <w:r w:rsidRPr="00D568EF">
        <w:rPr>
          <w:rFonts w:ascii="Times New Roman" w:hAnsi="Times New Roman"/>
          <w:b/>
          <w:color w:val="000000"/>
          <w:sz w:val="28"/>
          <w:lang w:val="ru-RU"/>
        </w:rPr>
        <w:t>11 КЛАСС</w:t>
      </w:r>
    </w:p>
    <w:p w:rsidR="0076275B" w:rsidRPr="00D568EF" w:rsidRDefault="0076275B">
      <w:pPr>
        <w:spacing w:after="0" w:line="264" w:lineRule="auto"/>
        <w:ind w:left="120"/>
        <w:jc w:val="both"/>
        <w:rPr>
          <w:lang w:val="ru-RU"/>
        </w:rPr>
      </w:pP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1. Эволюционная биология.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D568EF">
        <w:rPr>
          <w:rFonts w:ascii="Times New Roman" w:hAnsi="Times New Roman"/>
          <w:color w:val="000000"/>
          <w:sz w:val="28"/>
          <w:lang w:val="ru-RU"/>
        </w:rPr>
        <w:t>Биогеографические</w:t>
      </w:r>
      <w:proofErr w:type="gramEnd"/>
      <w:r w:rsidRPr="00D568EF">
        <w:rPr>
          <w:rFonts w:ascii="Times New Roman" w:hAnsi="Times New Roman"/>
          <w:color w:val="000000"/>
          <w:sz w:val="28"/>
          <w:lang w:val="ru-RU"/>
        </w:rPr>
        <w:t>: сходство и различие фаун и флор материков и островов.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Синтетическая теория эволюции (СТЭ) и её основные положения.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Микроэволюция. Популяция как единица вида и эволюции.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Естественный отбор – направляющий фактор эволюции. Формы естественного отбора.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D568EF">
        <w:rPr>
          <w:rFonts w:ascii="Times New Roman" w:hAnsi="Times New Roman"/>
          <w:color w:val="000000"/>
          <w:sz w:val="28"/>
          <w:lang w:val="ru-RU"/>
        </w:rPr>
        <w:t>идио­адаптации</w:t>
      </w:r>
      <w:proofErr w:type="gramEnd"/>
      <w:r w:rsidRPr="00D568EF">
        <w:rPr>
          <w:rFonts w:ascii="Times New Roman" w:hAnsi="Times New Roman"/>
          <w:color w:val="000000"/>
          <w:sz w:val="28"/>
          <w:lang w:val="ru-RU"/>
        </w:rPr>
        <w:t>.</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Демонстрации: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Таблицы и схемы: </w:t>
      </w:r>
      <w:proofErr w:type="gramStart"/>
      <w:r w:rsidRPr="00D568EF">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Лабораторные и практические работы: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1. «Сравнение видов по морфологическому критерию».</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2. Возникновение и развитие жизни на Земле.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D568EF">
        <w:rPr>
          <w:rFonts w:ascii="Times New Roman" w:hAnsi="Times New Roman"/>
          <w:color w:val="000000"/>
          <w:sz w:val="28"/>
          <w:lang w:val="ru-RU"/>
        </w:rPr>
        <w:t>из</w:t>
      </w:r>
      <w:proofErr w:type="gramEnd"/>
      <w:r w:rsidRPr="00D568EF">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D568EF">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Мезозойская эра и её периоды: триасовый, юрский, меловой.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Кайнозойская эра и её периоды: палеогеновый, неогеновый, антропогеновый.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Демонстрации: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Портреты: Ф. Реди, Л. Пастер, А. И. Опарин, С. Миллер, Г. Юри, Ч. Дарвин.</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D568EF">
        <w:rPr>
          <w:rFonts w:ascii="Times New Roman" w:hAnsi="Times New Roman"/>
          <w:color w:val="000000"/>
          <w:sz w:val="28"/>
          <w:lang w:val="ru-RU"/>
        </w:rPr>
        <w:t>рт стр</w:t>
      </w:r>
      <w:proofErr w:type="gramEnd"/>
      <w:r w:rsidRPr="00D568EF">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Лабораторные и практические работы: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D568EF">
        <w:rPr>
          <w:rFonts w:ascii="Times New Roman" w:hAnsi="Times New Roman"/>
          <w:color w:val="000000"/>
          <w:sz w:val="28"/>
          <w:lang w:val="ru-RU"/>
        </w:rPr>
        <w:t>естественно-научный</w:t>
      </w:r>
      <w:proofErr w:type="gramEnd"/>
      <w:r w:rsidRPr="00D568EF">
        <w:rPr>
          <w:rFonts w:ascii="Times New Roman" w:hAnsi="Times New Roman"/>
          <w:color w:val="000000"/>
          <w:sz w:val="28"/>
          <w:lang w:val="ru-RU"/>
        </w:rPr>
        <w:t xml:space="preserve"> или краеведческий музей).</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3. Организмы и окружающая среда.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D568EF">
        <w:rPr>
          <w:rFonts w:ascii="Times New Roman" w:hAnsi="Times New Roman"/>
          <w:color w:val="000000"/>
          <w:sz w:val="28"/>
          <w:lang w:val="ru-RU"/>
        </w:rPr>
        <w:t>абиотические</w:t>
      </w:r>
      <w:proofErr w:type="gramEnd"/>
      <w:r w:rsidRPr="00D568EF">
        <w:rPr>
          <w:rFonts w:ascii="Times New Roman" w:hAnsi="Times New Roman"/>
          <w:color w:val="000000"/>
          <w:sz w:val="28"/>
          <w:lang w:val="ru-RU"/>
        </w:rPr>
        <w:t>, биотические и антропогенные. Действие экологических факторов на организмы.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D568EF">
        <w:rPr>
          <w:rFonts w:ascii="Times New Roman" w:hAnsi="Times New Roman"/>
          <w:color w:val="000000"/>
          <w:sz w:val="28"/>
          <w:lang w:val="ru-RU"/>
        </w:rPr>
        <w:t>ии и её</w:t>
      </w:r>
      <w:proofErr w:type="gramEnd"/>
      <w:r w:rsidRPr="00D568EF">
        <w:rPr>
          <w:rFonts w:ascii="Times New Roman" w:hAnsi="Times New Roman"/>
          <w:color w:val="000000"/>
          <w:sz w:val="28"/>
          <w:lang w:val="ru-RU"/>
        </w:rPr>
        <w:t xml:space="preserve"> регуляция.</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 xml:space="preserve">Демонстрации: </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Портреты: А. Гумбольдт, К. Ф. Рулье, Э. Геккель.</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Лабораторные и практические работы: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Лабораторная работа № 4. «Влияние света на рост и развитие черенков колеуса».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Практическая работа № 2. «Подсчёт плотности популяций разных видов растений».</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Тема 4. Сообщества и экологические системы.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D568EF">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Демонстрации: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Портреты: А. Дж. Тенсли, В. Н. Сукачёв, В. И. Вернадский.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Таблицы и схемы: </w:t>
      </w:r>
      <w:proofErr w:type="gramStart"/>
      <w:r w:rsidRPr="00D568EF">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D568EF">
        <w:rPr>
          <w:rFonts w:ascii="Times New Roman" w:hAnsi="Times New Roman"/>
          <w:color w:val="000000"/>
          <w:sz w:val="28"/>
          <w:lang w:val="ru-RU"/>
        </w:rPr>
        <w:t xml:space="preserve"> углерода в биосфере», «Круговорот азота в природе».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D568EF">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76275B" w:rsidRPr="00D568EF" w:rsidRDefault="0076275B">
      <w:pPr>
        <w:rPr>
          <w:lang w:val="ru-RU"/>
        </w:rPr>
        <w:sectPr w:rsidR="0076275B" w:rsidRPr="00D568EF">
          <w:pgSz w:w="11906" w:h="16383"/>
          <w:pgMar w:top="1134" w:right="850" w:bottom="1134" w:left="1701" w:header="720" w:footer="720" w:gutter="0"/>
          <w:cols w:space="720"/>
        </w:sectPr>
      </w:pPr>
    </w:p>
    <w:p w:rsidR="0076275B" w:rsidRPr="00D568EF" w:rsidRDefault="004E13D0">
      <w:pPr>
        <w:spacing w:after="0" w:line="264" w:lineRule="auto"/>
        <w:ind w:left="120"/>
        <w:jc w:val="both"/>
        <w:rPr>
          <w:lang w:val="ru-RU"/>
        </w:rPr>
      </w:pPr>
      <w:bookmarkStart w:id="4" w:name="block-3571574"/>
      <w:bookmarkEnd w:id="3"/>
      <w:r w:rsidRPr="00D568EF">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76275B" w:rsidRPr="00D568EF" w:rsidRDefault="0076275B">
      <w:pPr>
        <w:spacing w:after="0" w:line="264" w:lineRule="auto"/>
        <w:ind w:left="120"/>
        <w:jc w:val="both"/>
        <w:rPr>
          <w:lang w:val="ru-RU"/>
        </w:rPr>
      </w:pP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76275B" w:rsidRPr="00D568EF" w:rsidRDefault="0076275B">
      <w:pPr>
        <w:spacing w:after="0" w:line="264" w:lineRule="auto"/>
        <w:ind w:left="120"/>
        <w:jc w:val="both"/>
        <w:rPr>
          <w:lang w:val="ru-RU"/>
        </w:rPr>
      </w:pPr>
    </w:p>
    <w:p w:rsidR="0076275B" w:rsidRPr="00D568EF" w:rsidRDefault="004E13D0">
      <w:pPr>
        <w:spacing w:after="0" w:line="264" w:lineRule="auto"/>
        <w:ind w:left="120"/>
        <w:jc w:val="both"/>
        <w:rPr>
          <w:lang w:val="ru-RU"/>
        </w:rPr>
      </w:pPr>
      <w:r w:rsidRPr="00D568EF">
        <w:rPr>
          <w:rFonts w:ascii="Times New Roman" w:hAnsi="Times New Roman"/>
          <w:b/>
          <w:color w:val="000000"/>
          <w:sz w:val="28"/>
          <w:lang w:val="ru-RU"/>
        </w:rPr>
        <w:t>ЛИЧНОСТНЫЕ РЕЗУЛЬТАТЫ</w:t>
      </w:r>
    </w:p>
    <w:p w:rsidR="0076275B" w:rsidRPr="00D568EF" w:rsidRDefault="0076275B">
      <w:pPr>
        <w:spacing w:after="0" w:line="264" w:lineRule="auto"/>
        <w:ind w:left="120"/>
        <w:jc w:val="both"/>
        <w:rPr>
          <w:lang w:val="ru-RU"/>
        </w:rPr>
      </w:pP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D568EF">
        <w:rPr>
          <w:rFonts w:ascii="Times New Roman" w:hAnsi="Times New Roman"/>
          <w:color w:val="000000"/>
          <w:sz w:val="28"/>
          <w:lang w:val="ru-RU"/>
        </w:rPr>
        <w:t xml:space="preserve"> цели и строить жизненные планы.</w:t>
      </w: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D568EF">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6275B" w:rsidRPr="00D568EF" w:rsidRDefault="004E13D0">
      <w:pPr>
        <w:spacing w:after="0" w:line="264" w:lineRule="auto"/>
        <w:ind w:left="120"/>
        <w:jc w:val="both"/>
        <w:rPr>
          <w:lang w:val="ru-RU"/>
        </w:rPr>
      </w:pPr>
      <w:r w:rsidRPr="00D568EF">
        <w:rPr>
          <w:rFonts w:ascii="Times New Roman" w:hAnsi="Times New Roman"/>
          <w:b/>
          <w:color w:val="000000"/>
          <w:sz w:val="28"/>
          <w:lang w:val="ru-RU"/>
        </w:rPr>
        <w:t xml:space="preserve"> 1)</w:t>
      </w:r>
      <w:r w:rsidRPr="00D568EF">
        <w:rPr>
          <w:rFonts w:ascii="Times New Roman" w:hAnsi="Times New Roman"/>
          <w:color w:val="000000"/>
          <w:sz w:val="28"/>
          <w:lang w:val="ru-RU"/>
        </w:rPr>
        <w:t xml:space="preserve"> </w:t>
      </w:r>
      <w:r w:rsidRPr="00D568EF">
        <w:rPr>
          <w:rFonts w:ascii="Times New Roman" w:hAnsi="Times New Roman"/>
          <w:b/>
          <w:color w:val="000000"/>
          <w:sz w:val="28"/>
          <w:lang w:val="ru-RU"/>
        </w:rPr>
        <w:t>гражданского воспитания: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готовность к гуманитарной и волонтёрской деятельности;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2) патриотического воспитания: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3) духовно-нравственного воспитания: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осознание духовных ценностей российского народа;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сформированность нравственного сознания, этического поведения;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осознание личного вклада в построение устойчивого будущего;</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4) эстетического воспитания: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понимание эмоционального воздействия живой природы и её ценности;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6) трудового воспитания: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готовность к труду, осознание ценности мастерства, трудолюбие;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7) экологического воспитания: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осознание глобального характера экологических проблем и путей их решения;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8) ценности научного познания: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D568EF">
        <w:rPr>
          <w:rFonts w:ascii="Times New Roman" w:hAnsi="Times New Roman"/>
          <w:color w:val="000000"/>
          <w:sz w:val="28"/>
          <w:lang w:val="ru-RU"/>
        </w:rPr>
        <w:t>естественно-научной</w:t>
      </w:r>
      <w:proofErr w:type="gramEnd"/>
      <w:r w:rsidRPr="00D568EF">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6275B" w:rsidRPr="00D568EF" w:rsidRDefault="0076275B">
      <w:pPr>
        <w:spacing w:after="0"/>
        <w:ind w:left="120"/>
        <w:rPr>
          <w:lang w:val="ru-RU"/>
        </w:rPr>
      </w:pPr>
    </w:p>
    <w:p w:rsidR="0076275B" w:rsidRPr="00D568EF" w:rsidRDefault="004E13D0">
      <w:pPr>
        <w:spacing w:after="0"/>
        <w:ind w:left="120"/>
        <w:rPr>
          <w:lang w:val="ru-RU"/>
        </w:rPr>
      </w:pPr>
      <w:r w:rsidRPr="00D568EF">
        <w:rPr>
          <w:rFonts w:ascii="Times New Roman" w:hAnsi="Times New Roman"/>
          <w:b/>
          <w:color w:val="000000"/>
          <w:sz w:val="28"/>
          <w:lang w:val="ru-RU"/>
        </w:rPr>
        <w:t>МЕТАПРЕДМЕТНЫЕ РЕЗУЛЬТАТЫ</w:t>
      </w:r>
    </w:p>
    <w:p w:rsidR="0076275B" w:rsidRPr="00D568EF" w:rsidRDefault="0076275B">
      <w:pPr>
        <w:spacing w:after="0"/>
        <w:ind w:left="120"/>
        <w:rPr>
          <w:lang w:val="ru-RU"/>
        </w:rPr>
      </w:pP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D568EF">
        <w:rPr>
          <w:rFonts w:ascii="Times New Roman" w:hAnsi="Times New Roman"/>
          <w:color w:val="000000"/>
          <w:sz w:val="28"/>
          <w:lang w:val="ru-RU"/>
        </w:rPr>
        <w:t xml:space="preserve"> </w:t>
      </w:r>
      <w:proofErr w:type="gramStart"/>
      <w:r w:rsidRPr="00D568EF">
        <w:rPr>
          <w:rFonts w:ascii="Times New Roman" w:hAnsi="Times New Roman"/>
          <w:color w:val="000000"/>
          <w:sz w:val="28"/>
          <w:lang w:val="ru-RU"/>
        </w:rPr>
        <w:t>обучающихся</w:t>
      </w:r>
      <w:proofErr w:type="gramEnd"/>
      <w:r w:rsidRPr="00D568EF">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Овладение универсальными учебными познавательными действиями: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1)</w:t>
      </w:r>
      <w:r w:rsidRPr="00D568EF">
        <w:rPr>
          <w:rFonts w:ascii="Times New Roman" w:hAnsi="Times New Roman"/>
          <w:color w:val="000000"/>
          <w:sz w:val="28"/>
          <w:lang w:val="ru-RU"/>
        </w:rPr>
        <w:t xml:space="preserve"> </w:t>
      </w:r>
      <w:r w:rsidRPr="00D568EF">
        <w:rPr>
          <w:rFonts w:ascii="Times New Roman" w:hAnsi="Times New Roman"/>
          <w:b/>
          <w:color w:val="000000"/>
          <w:sz w:val="28"/>
          <w:lang w:val="ru-RU"/>
        </w:rPr>
        <w:t>базовые логические действия: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строить </w:t>
      </w:r>
      <w:proofErr w:type="gramStart"/>
      <w:r w:rsidRPr="00D568EF">
        <w:rPr>
          <w:rFonts w:ascii="Times New Roman" w:hAnsi="Times New Roman"/>
          <w:color w:val="000000"/>
          <w:sz w:val="28"/>
          <w:lang w:val="ru-RU"/>
        </w:rPr>
        <w:t>логические рассуждения</w:t>
      </w:r>
      <w:proofErr w:type="gramEnd"/>
      <w:r w:rsidRPr="00D568EF">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D568E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развивать креативное мышление при решении жизненных проблем.</w:t>
      </w:r>
    </w:p>
    <w:p w:rsidR="0076275B" w:rsidRPr="00D568EF" w:rsidRDefault="004E13D0">
      <w:pPr>
        <w:spacing w:after="0" w:line="264" w:lineRule="auto"/>
        <w:ind w:left="120"/>
        <w:jc w:val="both"/>
        <w:rPr>
          <w:lang w:val="ru-RU"/>
        </w:rPr>
      </w:pPr>
      <w:r w:rsidRPr="00D568EF">
        <w:rPr>
          <w:rFonts w:ascii="Times New Roman" w:hAnsi="Times New Roman"/>
          <w:b/>
          <w:color w:val="000000"/>
          <w:sz w:val="28"/>
          <w:lang w:val="ru-RU"/>
        </w:rPr>
        <w:t xml:space="preserve"> 2)</w:t>
      </w:r>
      <w:r w:rsidRPr="00D568EF">
        <w:rPr>
          <w:rFonts w:ascii="Times New Roman" w:hAnsi="Times New Roman"/>
          <w:color w:val="000000"/>
          <w:sz w:val="28"/>
          <w:lang w:val="ru-RU"/>
        </w:rPr>
        <w:t xml:space="preserve"> </w:t>
      </w:r>
      <w:r w:rsidRPr="00D568EF">
        <w:rPr>
          <w:rFonts w:ascii="Times New Roman" w:hAnsi="Times New Roman"/>
          <w:b/>
          <w:color w:val="000000"/>
          <w:sz w:val="28"/>
          <w:lang w:val="ru-RU"/>
        </w:rPr>
        <w:t>базовые исследовательские действия: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давать оценку новым ситуациям, оценивать приобретённый опыт;</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уметь интегрировать знания из разных предметных областей;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3) работа с информацией: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D568E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568EF">
        <w:rPr>
          <w:rFonts w:ascii="Times New Roman" w:hAnsi="Times New Roman"/>
          <w:color w:val="000000"/>
          <w:sz w:val="28"/>
          <w:lang w:val="ru-RU"/>
        </w:rPr>
        <w:t>другое</w:t>
      </w:r>
      <w:proofErr w:type="gramEnd"/>
      <w:r w:rsidRPr="00D568EF">
        <w:rPr>
          <w:rFonts w:ascii="Times New Roman" w:hAnsi="Times New Roman"/>
          <w:color w:val="000000"/>
          <w:sz w:val="28"/>
          <w:lang w:val="ru-RU"/>
        </w:rPr>
        <w:t>);</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Овладение универсальными коммуникативными действиями: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1)</w:t>
      </w:r>
      <w:r w:rsidRPr="00D568EF">
        <w:rPr>
          <w:rFonts w:ascii="Times New Roman" w:hAnsi="Times New Roman"/>
          <w:color w:val="000000"/>
          <w:sz w:val="28"/>
          <w:lang w:val="ru-RU"/>
        </w:rPr>
        <w:t xml:space="preserve"> </w:t>
      </w:r>
      <w:r w:rsidRPr="00D568EF">
        <w:rPr>
          <w:rFonts w:ascii="Times New Roman" w:hAnsi="Times New Roman"/>
          <w:b/>
          <w:color w:val="000000"/>
          <w:sz w:val="28"/>
          <w:lang w:val="ru-RU"/>
        </w:rPr>
        <w:t>общение: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2)</w:t>
      </w:r>
      <w:r w:rsidRPr="00D568EF">
        <w:rPr>
          <w:rFonts w:ascii="Times New Roman" w:hAnsi="Times New Roman"/>
          <w:color w:val="000000"/>
          <w:sz w:val="28"/>
          <w:lang w:val="ru-RU"/>
        </w:rPr>
        <w:t xml:space="preserve"> </w:t>
      </w:r>
      <w:r w:rsidRPr="00D568EF">
        <w:rPr>
          <w:rFonts w:ascii="Times New Roman" w:hAnsi="Times New Roman"/>
          <w:b/>
          <w:color w:val="000000"/>
          <w:sz w:val="28"/>
          <w:lang w:val="ru-RU"/>
        </w:rPr>
        <w:t>совместная деятельность:</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Овладение универсальными регулятивными действиями: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1)</w:t>
      </w:r>
      <w:r w:rsidRPr="00D568EF">
        <w:rPr>
          <w:rFonts w:ascii="Times New Roman" w:hAnsi="Times New Roman"/>
          <w:color w:val="000000"/>
          <w:sz w:val="28"/>
          <w:lang w:val="ru-RU"/>
        </w:rPr>
        <w:t xml:space="preserve"> </w:t>
      </w:r>
      <w:r w:rsidRPr="00D568EF">
        <w:rPr>
          <w:rFonts w:ascii="Times New Roman" w:hAnsi="Times New Roman"/>
          <w:b/>
          <w:color w:val="000000"/>
          <w:sz w:val="28"/>
          <w:lang w:val="ru-RU"/>
        </w:rPr>
        <w:t>самоорганизация: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давать оценку новым ситуациям;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расширять рамки учебного предмета на основе личных предпочтений;</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делать осознанный выбор, аргументировать его, брать ответственность за решение;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оценивать приобретённый опыт;</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2)</w:t>
      </w:r>
      <w:r w:rsidRPr="00D568EF">
        <w:rPr>
          <w:rFonts w:ascii="Times New Roman" w:hAnsi="Times New Roman"/>
          <w:color w:val="000000"/>
          <w:sz w:val="28"/>
          <w:lang w:val="ru-RU"/>
        </w:rPr>
        <w:t xml:space="preserve"> </w:t>
      </w:r>
      <w:r w:rsidRPr="00D568EF">
        <w:rPr>
          <w:rFonts w:ascii="Times New Roman" w:hAnsi="Times New Roman"/>
          <w:b/>
          <w:color w:val="000000"/>
          <w:sz w:val="28"/>
          <w:lang w:val="ru-RU"/>
        </w:rPr>
        <w:t>самоконтроль:</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уметь оценивать риски и своевременно принимать решения по их снижению;</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6275B" w:rsidRPr="00D568EF" w:rsidRDefault="004E13D0">
      <w:pPr>
        <w:spacing w:after="0" w:line="264" w:lineRule="auto"/>
        <w:ind w:firstLine="600"/>
        <w:jc w:val="both"/>
        <w:rPr>
          <w:lang w:val="ru-RU"/>
        </w:rPr>
      </w:pPr>
      <w:r w:rsidRPr="00D568EF">
        <w:rPr>
          <w:rFonts w:ascii="Times New Roman" w:hAnsi="Times New Roman"/>
          <w:b/>
          <w:color w:val="000000"/>
          <w:sz w:val="28"/>
          <w:lang w:val="ru-RU"/>
        </w:rPr>
        <w:t>3)</w:t>
      </w:r>
      <w:r w:rsidRPr="00D568EF">
        <w:rPr>
          <w:rFonts w:ascii="Times New Roman" w:hAnsi="Times New Roman"/>
          <w:color w:val="000000"/>
          <w:sz w:val="28"/>
          <w:lang w:val="ru-RU"/>
        </w:rPr>
        <w:t xml:space="preserve"> </w:t>
      </w:r>
      <w:r w:rsidRPr="00D568EF">
        <w:rPr>
          <w:rFonts w:ascii="Times New Roman" w:hAnsi="Times New Roman"/>
          <w:b/>
          <w:color w:val="000000"/>
          <w:sz w:val="28"/>
          <w:lang w:val="ru-RU"/>
        </w:rPr>
        <w:t>принятие себя и других:</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принимать себя, понимая свои недостатки и достоинства;</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принимать мотивы и аргументы других при анализе результатов деятельности;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признавать своё право и право других на ошибки;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развивать способность понимать мир с позиции другого человека.</w:t>
      </w:r>
    </w:p>
    <w:p w:rsidR="0076275B" w:rsidRPr="00D568EF" w:rsidRDefault="0076275B">
      <w:pPr>
        <w:spacing w:after="0"/>
        <w:ind w:left="120"/>
        <w:rPr>
          <w:lang w:val="ru-RU"/>
        </w:rPr>
      </w:pPr>
    </w:p>
    <w:p w:rsidR="0076275B" w:rsidRPr="00D568EF" w:rsidRDefault="004E13D0">
      <w:pPr>
        <w:spacing w:after="0"/>
        <w:ind w:left="120"/>
        <w:rPr>
          <w:lang w:val="ru-RU"/>
        </w:rPr>
      </w:pPr>
      <w:bookmarkStart w:id="5" w:name="_Toc138318760"/>
      <w:bookmarkStart w:id="6" w:name="_Toc134720971"/>
      <w:bookmarkEnd w:id="5"/>
      <w:bookmarkEnd w:id="6"/>
      <w:r w:rsidRPr="00D568EF">
        <w:rPr>
          <w:rFonts w:ascii="Times New Roman" w:hAnsi="Times New Roman"/>
          <w:b/>
          <w:color w:val="000000"/>
          <w:sz w:val="28"/>
          <w:lang w:val="ru-RU"/>
        </w:rPr>
        <w:t>ПРЕДМЕТНЫЕ РЕЗУЛЬТАТЫ</w:t>
      </w:r>
    </w:p>
    <w:p w:rsidR="0076275B" w:rsidRPr="00D568EF" w:rsidRDefault="0076275B">
      <w:pPr>
        <w:spacing w:after="0"/>
        <w:ind w:left="120"/>
        <w:rPr>
          <w:lang w:val="ru-RU"/>
        </w:rPr>
      </w:pP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Предметные результаты освоения учебного предмета «Биология» </w:t>
      </w:r>
      <w:r w:rsidRPr="00D568EF">
        <w:rPr>
          <w:rFonts w:ascii="Times New Roman" w:hAnsi="Times New Roman"/>
          <w:b/>
          <w:i/>
          <w:color w:val="000000"/>
          <w:sz w:val="28"/>
          <w:lang w:val="ru-RU"/>
        </w:rPr>
        <w:t>в 10 классе</w:t>
      </w:r>
      <w:r w:rsidRPr="00D568EF">
        <w:rPr>
          <w:rFonts w:ascii="Times New Roman" w:hAnsi="Times New Roman"/>
          <w:color w:val="000000"/>
          <w:sz w:val="28"/>
          <w:lang w:val="ru-RU"/>
        </w:rPr>
        <w:t xml:space="preserve"> должны отражать:</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D568EF">
        <w:rPr>
          <w:rFonts w:ascii="Times New Roman" w:hAnsi="Times New Roman"/>
          <w:color w:val="000000"/>
          <w:sz w:val="28"/>
          <w:lang w:val="ru-RU"/>
        </w:rPr>
        <w:t>естественно-научной</w:t>
      </w:r>
      <w:proofErr w:type="gramEnd"/>
      <w:r w:rsidRPr="00D568EF">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D568EF">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решать элементарные генетические задачи на мон</w:t>
      </w:r>
      <w:proofErr w:type="gramStart"/>
      <w:r w:rsidRPr="00D568EF">
        <w:rPr>
          <w:rFonts w:ascii="Times New Roman" w:hAnsi="Times New Roman"/>
          <w:color w:val="000000"/>
          <w:sz w:val="28"/>
          <w:lang w:val="ru-RU"/>
        </w:rPr>
        <w:t>о-</w:t>
      </w:r>
      <w:proofErr w:type="gramEnd"/>
      <w:r w:rsidRPr="00D568EF">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Предметные результаты освоения учебного предмета «Биология» </w:t>
      </w:r>
      <w:r w:rsidRPr="00D568EF">
        <w:rPr>
          <w:rFonts w:ascii="Times New Roman" w:hAnsi="Times New Roman"/>
          <w:b/>
          <w:i/>
          <w:color w:val="000000"/>
          <w:sz w:val="28"/>
          <w:lang w:val="ru-RU"/>
        </w:rPr>
        <w:t>в 11 классе</w:t>
      </w:r>
      <w:r w:rsidRPr="00D568EF">
        <w:rPr>
          <w:rFonts w:ascii="Times New Roman" w:hAnsi="Times New Roman"/>
          <w:color w:val="000000"/>
          <w:sz w:val="28"/>
          <w:lang w:val="ru-RU"/>
        </w:rPr>
        <w:t xml:space="preserve"> должны отражать:</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D568EF">
        <w:rPr>
          <w:rFonts w:ascii="Times New Roman" w:hAnsi="Times New Roman"/>
          <w:color w:val="000000"/>
          <w:sz w:val="28"/>
          <w:lang w:val="ru-RU"/>
        </w:rPr>
        <w:t>естественно-научной</w:t>
      </w:r>
      <w:proofErr w:type="gramEnd"/>
      <w:r w:rsidRPr="00D568EF">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6275B" w:rsidRPr="00D568EF" w:rsidRDefault="004E13D0">
      <w:pPr>
        <w:spacing w:after="0" w:line="264" w:lineRule="auto"/>
        <w:ind w:firstLine="600"/>
        <w:jc w:val="both"/>
        <w:rPr>
          <w:lang w:val="ru-RU"/>
        </w:rPr>
      </w:pPr>
      <w:proofErr w:type="gramStart"/>
      <w:r w:rsidRPr="00D568EF">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D568EF">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6275B" w:rsidRPr="00D568EF" w:rsidRDefault="004E13D0">
      <w:pPr>
        <w:spacing w:after="0" w:line="264" w:lineRule="auto"/>
        <w:ind w:firstLine="600"/>
        <w:jc w:val="both"/>
        <w:rPr>
          <w:lang w:val="ru-RU"/>
        </w:rPr>
      </w:pPr>
      <w:r w:rsidRPr="00D568E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6275B" w:rsidRPr="00D568EF" w:rsidRDefault="0076275B">
      <w:pPr>
        <w:rPr>
          <w:lang w:val="ru-RU"/>
        </w:rPr>
        <w:sectPr w:rsidR="0076275B" w:rsidRPr="00D568EF">
          <w:pgSz w:w="11906" w:h="16383"/>
          <w:pgMar w:top="1134" w:right="850" w:bottom="1134" w:left="1701" w:header="720" w:footer="720" w:gutter="0"/>
          <w:cols w:space="720"/>
        </w:sectPr>
      </w:pPr>
    </w:p>
    <w:p w:rsidR="0076275B" w:rsidRDefault="004E13D0">
      <w:pPr>
        <w:spacing w:after="0"/>
        <w:ind w:left="120"/>
      </w:pPr>
      <w:bookmarkStart w:id="7" w:name="block-3571568"/>
      <w:bookmarkEnd w:id="4"/>
      <w:r w:rsidRPr="00D568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275B" w:rsidRDefault="004E13D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76275B">
        <w:trPr>
          <w:trHeight w:val="144"/>
          <w:tblCellSpacing w:w="20" w:type="nil"/>
        </w:trPr>
        <w:tc>
          <w:tcPr>
            <w:tcW w:w="456"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 п/п </w:t>
            </w:r>
          </w:p>
          <w:p w:rsidR="0076275B" w:rsidRDefault="0076275B">
            <w:pPr>
              <w:spacing w:after="0"/>
              <w:ind w:left="135"/>
            </w:pPr>
          </w:p>
        </w:tc>
        <w:tc>
          <w:tcPr>
            <w:tcW w:w="3168"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Наименование разделов и тем программы </w:t>
            </w:r>
          </w:p>
          <w:p w:rsidR="0076275B" w:rsidRDefault="0076275B">
            <w:pPr>
              <w:spacing w:after="0"/>
              <w:ind w:left="135"/>
            </w:pPr>
          </w:p>
        </w:tc>
        <w:tc>
          <w:tcPr>
            <w:tcW w:w="0" w:type="auto"/>
            <w:gridSpan w:val="3"/>
            <w:tcMar>
              <w:top w:w="50" w:type="dxa"/>
              <w:left w:w="100" w:type="dxa"/>
            </w:tcMar>
            <w:vAlign w:val="center"/>
          </w:tcPr>
          <w:p w:rsidR="0076275B" w:rsidRDefault="004E13D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Электронные (цифровые) образовательные ресурсы </w:t>
            </w:r>
          </w:p>
          <w:p w:rsidR="0076275B" w:rsidRDefault="0076275B">
            <w:pPr>
              <w:spacing w:after="0"/>
              <w:ind w:left="135"/>
            </w:pPr>
          </w:p>
        </w:tc>
      </w:tr>
      <w:tr w:rsidR="0076275B">
        <w:trPr>
          <w:trHeight w:val="144"/>
          <w:tblCellSpacing w:w="20" w:type="nil"/>
        </w:trPr>
        <w:tc>
          <w:tcPr>
            <w:tcW w:w="0" w:type="auto"/>
            <w:vMerge/>
            <w:tcBorders>
              <w:top w:val="nil"/>
            </w:tcBorders>
            <w:tcMar>
              <w:top w:w="50" w:type="dxa"/>
              <w:left w:w="100" w:type="dxa"/>
            </w:tcMar>
          </w:tcPr>
          <w:p w:rsidR="0076275B" w:rsidRDefault="0076275B"/>
        </w:tc>
        <w:tc>
          <w:tcPr>
            <w:tcW w:w="0" w:type="auto"/>
            <w:vMerge/>
            <w:tcBorders>
              <w:top w:val="nil"/>
            </w:tcBorders>
            <w:tcMar>
              <w:top w:w="50" w:type="dxa"/>
              <w:left w:w="100" w:type="dxa"/>
            </w:tcMar>
          </w:tcPr>
          <w:p w:rsidR="0076275B" w:rsidRDefault="0076275B"/>
        </w:tc>
        <w:tc>
          <w:tcPr>
            <w:tcW w:w="966"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Всего </w:t>
            </w:r>
          </w:p>
          <w:p w:rsidR="0076275B" w:rsidRDefault="0076275B">
            <w:pPr>
              <w:spacing w:after="0"/>
              <w:ind w:left="135"/>
            </w:pPr>
          </w:p>
        </w:tc>
        <w:tc>
          <w:tcPr>
            <w:tcW w:w="1687"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Контрольные работы </w:t>
            </w:r>
          </w:p>
          <w:p w:rsidR="0076275B" w:rsidRDefault="0076275B">
            <w:pPr>
              <w:spacing w:after="0"/>
              <w:ind w:left="135"/>
            </w:pPr>
          </w:p>
        </w:tc>
        <w:tc>
          <w:tcPr>
            <w:tcW w:w="1774"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Практические работы </w:t>
            </w:r>
          </w:p>
          <w:p w:rsidR="0076275B" w:rsidRDefault="0076275B">
            <w:pPr>
              <w:spacing w:after="0"/>
              <w:ind w:left="135"/>
            </w:pPr>
          </w:p>
        </w:tc>
        <w:tc>
          <w:tcPr>
            <w:tcW w:w="0" w:type="auto"/>
            <w:vMerge/>
            <w:tcBorders>
              <w:top w:val="nil"/>
            </w:tcBorders>
            <w:tcMar>
              <w:top w:w="50" w:type="dxa"/>
              <w:left w:w="100" w:type="dxa"/>
            </w:tcMar>
          </w:tcPr>
          <w:p w:rsidR="0076275B" w:rsidRDefault="0076275B"/>
        </w:tc>
      </w:tr>
      <w:tr w:rsidR="0076275B" w:rsidRPr="009F7427">
        <w:trPr>
          <w:trHeight w:val="144"/>
          <w:tblCellSpacing w:w="20" w:type="nil"/>
        </w:trPr>
        <w:tc>
          <w:tcPr>
            <w:tcW w:w="456" w:type="dxa"/>
            <w:tcMar>
              <w:top w:w="50" w:type="dxa"/>
              <w:left w:w="100" w:type="dxa"/>
            </w:tcMar>
            <w:vAlign w:val="center"/>
          </w:tcPr>
          <w:p w:rsidR="0076275B" w:rsidRDefault="004E13D0">
            <w:pPr>
              <w:spacing w:after="0"/>
            </w:pPr>
            <w:r>
              <w:rPr>
                <w:rFonts w:ascii="Times New Roman" w:hAnsi="Times New Roman"/>
                <w:color w:val="000000"/>
                <w:sz w:val="24"/>
              </w:rPr>
              <w:t>1</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w:t>
              </w:r>
              <w:r w:rsidRPr="00D568EF">
                <w:rPr>
                  <w:rFonts w:ascii="Times New Roman" w:hAnsi="Times New Roman"/>
                  <w:color w:val="0000FF"/>
                  <w:u w:val="single"/>
                  <w:lang w:val="ru-RU"/>
                </w:rPr>
                <w:t>292</w:t>
              </w:r>
            </w:hyperlink>
          </w:p>
        </w:tc>
      </w:tr>
      <w:tr w:rsidR="0076275B" w:rsidRPr="009F7427">
        <w:trPr>
          <w:trHeight w:val="144"/>
          <w:tblCellSpacing w:w="20" w:type="nil"/>
        </w:trPr>
        <w:tc>
          <w:tcPr>
            <w:tcW w:w="456" w:type="dxa"/>
            <w:tcMar>
              <w:top w:w="50" w:type="dxa"/>
              <w:left w:w="100" w:type="dxa"/>
            </w:tcMar>
            <w:vAlign w:val="center"/>
          </w:tcPr>
          <w:p w:rsidR="0076275B" w:rsidRDefault="004E13D0">
            <w:pPr>
              <w:spacing w:after="0"/>
            </w:pPr>
            <w:r>
              <w:rPr>
                <w:rFonts w:ascii="Times New Roman" w:hAnsi="Times New Roman"/>
                <w:color w:val="000000"/>
                <w:sz w:val="24"/>
              </w:rPr>
              <w:t>2</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w:t>
              </w:r>
              <w:r w:rsidRPr="00D568EF">
                <w:rPr>
                  <w:rFonts w:ascii="Times New Roman" w:hAnsi="Times New Roman"/>
                  <w:color w:val="0000FF"/>
                  <w:u w:val="single"/>
                  <w:lang w:val="ru-RU"/>
                </w:rPr>
                <w:t>292</w:t>
              </w:r>
            </w:hyperlink>
          </w:p>
        </w:tc>
      </w:tr>
      <w:tr w:rsidR="0076275B" w:rsidRPr="009F7427">
        <w:trPr>
          <w:trHeight w:val="144"/>
          <w:tblCellSpacing w:w="20" w:type="nil"/>
        </w:trPr>
        <w:tc>
          <w:tcPr>
            <w:tcW w:w="456" w:type="dxa"/>
            <w:tcMar>
              <w:top w:w="50" w:type="dxa"/>
              <w:left w:w="100" w:type="dxa"/>
            </w:tcMar>
            <w:vAlign w:val="center"/>
          </w:tcPr>
          <w:p w:rsidR="0076275B" w:rsidRDefault="004E13D0">
            <w:pPr>
              <w:spacing w:after="0"/>
            </w:pPr>
            <w:r>
              <w:rPr>
                <w:rFonts w:ascii="Times New Roman" w:hAnsi="Times New Roman"/>
                <w:color w:val="000000"/>
                <w:sz w:val="24"/>
              </w:rPr>
              <w:t>3</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774"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w:t>
              </w:r>
              <w:r w:rsidRPr="00D568EF">
                <w:rPr>
                  <w:rFonts w:ascii="Times New Roman" w:hAnsi="Times New Roman"/>
                  <w:color w:val="0000FF"/>
                  <w:u w:val="single"/>
                  <w:lang w:val="ru-RU"/>
                </w:rPr>
                <w:t>292</w:t>
              </w:r>
            </w:hyperlink>
          </w:p>
        </w:tc>
      </w:tr>
      <w:tr w:rsidR="0076275B" w:rsidRPr="009F7427">
        <w:trPr>
          <w:trHeight w:val="144"/>
          <w:tblCellSpacing w:w="20" w:type="nil"/>
        </w:trPr>
        <w:tc>
          <w:tcPr>
            <w:tcW w:w="456" w:type="dxa"/>
            <w:tcMar>
              <w:top w:w="50" w:type="dxa"/>
              <w:left w:w="100" w:type="dxa"/>
            </w:tcMar>
            <w:vAlign w:val="center"/>
          </w:tcPr>
          <w:p w:rsidR="0076275B" w:rsidRDefault="004E13D0">
            <w:pPr>
              <w:spacing w:after="0"/>
            </w:pPr>
            <w:r>
              <w:rPr>
                <w:rFonts w:ascii="Times New Roman" w:hAnsi="Times New Roman"/>
                <w:color w:val="000000"/>
                <w:sz w:val="24"/>
              </w:rPr>
              <w:t>4</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w:t>
              </w:r>
              <w:r w:rsidRPr="00D568EF">
                <w:rPr>
                  <w:rFonts w:ascii="Times New Roman" w:hAnsi="Times New Roman"/>
                  <w:color w:val="0000FF"/>
                  <w:u w:val="single"/>
                  <w:lang w:val="ru-RU"/>
                </w:rPr>
                <w:t>292</w:t>
              </w:r>
            </w:hyperlink>
          </w:p>
        </w:tc>
      </w:tr>
      <w:tr w:rsidR="0076275B" w:rsidRPr="009F7427">
        <w:trPr>
          <w:trHeight w:val="144"/>
          <w:tblCellSpacing w:w="20" w:type="nil"/>
        </w:trPr>
        <w:tc>
          <w:tcPr>
            <w:tcW w:w="456" w:type="dxa"/>
            <w:tcMar>
              <w:top w:w="50" w:type="dxa"/>
              <w:left w:w="100" w:type="dxa"/>
            </w:tcMar>
            <w:vAlign w:val="center"/>
          </w:tcPr>
          <w:p w:rsidR="0076275B" w:rsidRDefault="004E13D0">
            <w:pPr>
              <w:spacing w:after="0"/>
            </w:pPr>
            <w:r>
              <w:rPr>
                <w:rFonts w:ascii="Times New Roman" w:hAnsi="Times New Roman"/>
                <w:color w:val="000000"/>
                <w:sz w:val="24"/>
              </w:rPr>
              <w:t>5</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774"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w:t>
              </w:r>
              <w:r w:rsidRPr="00D568EF">
                <w:rPr>
                  <w:rFonts w:ascii="Times New Roman" w:hAnsi="Times New Roman"/>
                  <w:color w:val="0000FF"/>
                  <w:u w:val="single"/>
                  <w:lang w:val="ru-RU"/>
                </w:rPr>
                <w:t>292</w:t>
              </w:r>
            </w:hyperlink>
          </w:p>
        </w:tc>
      </w:tr>
      <w:tr w:rsidR="0076275B" w:rsidRPr="009F7427">
        <w:trPr>
          <w:trHeight w:val="144"/>
          <w:tblCellSpacing w:w="20" w:type="nil"/>
        </w:trPr>
        <w:tc>
          <w:tcPr>
            <w:tcW w:w="456" w:type="dxa"/>
            <w:tcMar>
              <w:top w:w="50" w:type="dxa"/>
              <w:left w:w="100" w:type="dxa"/>
            </w:tcMar>
            <w:vAlign w:val="center"/>
          </w:tcPr>
          <w:p w:rsidR="0076275B" w:rsidRDefault="004E13D0">
            <w:pPr>
              <w:spacing w:after="0"/>
            </w:pPr>
            <w:r>
              <w:rPr>
                <w:rFonts w:ascii="Times New Roman" w:hAnsi="Times New Roman"/>
                <w:color w:val="000000"/>
                <w:sz w:val="24"/>
              </w:rPr>
              <w:t>6</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774"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w:t>
              </w:r>
              <w:r w:rsidRPr="00D568EF">
                <w:rPr>
                  <w:rFonts w:ascii="Times New Roman" w:hAnsi="Times New Roman"/>
                  <w:color w:val="0000FF"/>
                  <w:u w:val="single"/>
                  <w:lang w:val="ru-RU"/>
                </w:rPr>
                <w:t>292</w:t>
              </w:r>
            </w:hyperlink>
          </w:p>
        </w:tc>
      </w:tr>
      <w:tr w:rsidR="0076275B" w:rsidRPr="009F7427">
        <w:trPr>
          <w:trHeight w:val="144"/>
          <w:tblCellSpacing w:w="20" w:type="nil"/>
        </w:trPr>
        <w:tc>
          <w:tcPr>
            <w:tcW w:w="456" w:type="dxa"/>
            <w:tcMar>
              <w:top w:w="50" w:type="dxa"/>
              <w:left w:w="100" w:type="dxa"/>
            </w:tcMar>
            <w:vAlign w:val="center"/>
          </w:tcPr>
          <w:p w:rsidR="0076275B" w:rsidRDefault="004E13D0">
            <w:pPr>
              <w:spacing w:after="0"/>
            </w:pPr>
            <w:r>
              <w:rPr>
                <w:rFonts w:ascii="Times New Roman" w:hAnsi="Times New Roman"/>
                <w:color w:val="000000"/>
                <w:sz w:val="24"/>
              </w:rPr>
              <w:t>7</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w:t>
              </w:r>
              <w:r w:rsidRPr="00D568EF">
                <w:rPr>
                  <w:rFonts w:ascii="Times New Roman" w:hAnsi="Times New Roman"/>
                  <w:color w:val="0000FF"/>
                  <w:u w:val="single"/>
                  <w:lang w:val="ru-RU"/>
                </w:rPr>
                <w:t>292</w:t>
              </w:r>
            </w:hyperlink>
          </w:p>
        </w:tc>
      </w:tr>
      <w:tr w:rsidR="0076275B" w:rsidRPr="009F7427">
        <w:trPr>
          <w:trHeight w:val="144"/>
          <w:tblCellSpacing w:w="20" w:type="nil"/>
        </w:trPr>
        <w:tc>
          <w:tcPr>
            <w:tcW w:w="456" w:type="dxa"/>
            <w:tcMar>
              <w:top w:w="50" w:type="dxa"/>
              <w:left w:w="100" w:type="dxa"/>
            </w:tcMar>
            <w:vAlign w:val="center"/>
          </w:tcPr>
          <w:p w:rsidR="0076275B" w:rsidRDefault="004E13D0">
            <w:pPr>
              <w:spacing w:after="0"/>
            </w:pPr>
            <w:r>
              <w:rPr>
                <w:rFonts w:ascii="Times New Roman" w:hAnsi="Times New Roman"/>
                <w:color w:val="000000"/>
                <w:sz w:val="24"/>
              </w:rPr>
              <w:t>8</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w:t>
              </w:r>
              <w:r w:rsidRPr="00D568EF">
                <w:rPr>
                  <w:rFonts w:ascii="Times New Roman" w:hAnsi="Times New Roman"/>
                  <w:color w:val="0000FF"/>
                  <w:u w:val="single"/>
                  <w:lang w:val="ru-RU"/>
                </w:rPr>
                <w:t>292</w:t>
              </w:r>
            </w:hyperlink>
          </w:p>
        </w:tc>
      </w:tr>
      <w:tr w:rsidR="0076275B">
        <w:trPr>
          <w:trHeight w:val="144"/>
          <w:tblCellSpacing w:w="20" w:type="nil"/>
        </w:trPr>
        <w:tc>
          <w:tcPr>
            <w:tcW w:w="0" w:type="auto"/>
            <w:gridSpan w:val="2"/>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1.75 </w:t>
            </w:r>
          </w:p>
        </w:tc>
        <w:tc>
          <w:tcPr>
            <w:tcW w:w="1774"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6275B" w:rsidRDefault="0076275B"/>
        </w:tc>
      </w:tr>
    </w:tbl>
    <w:p w:rsidR="0076275B" w:rsidRDefault="0076275B">
      <w:pPr>
        <w:sectPr w:rsidR="0076275B">
          <w:pgSz w:w="16383" w:h="11906" w:orient="landscape"/>
          <w:pgMar w:top="1134" w:right="850" w:bottom="1134" w:left="1701" w:header="720" w:footer="720" w:gutter="0"/>
          <w:cols w:space="720"/>
        </w:sectPr>
      </w:pPr>
    </w:p>
    <w:p w:rsidR="0076275B" w:rsidRDefault="004E13D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76275B">
        <w:trPr>
          <w:trHeight w:val="144"/>
          <w:tblCellSpacing w:w="20" w:type="nil"/>
        </w:trPr>
        <w:tc>
          <w:tcPr>
            <w:tcW w:w="495"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 п/п </w:t>
            </w:r>
          </w:p>
          <w:p w:rsidR="0076275B" w:rsidRDefault="0076275B">
            <w:pPr>
              <w:spacing w:after="0"/>
              <w:ind w:left="135"/>
            </w:pPr>
          </w:p>
        </w:tc>
        <w:tc>
          <w:tcPr>
            <w:tcW w:w="2464"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Наименование разделов и тем программы </w:t>
            </w:r>
          </w:p>
          <w:p w:rsidR="0076275B" w:rsidRDefault="0076275B">
            <w:pPr>
              <w:spacing w:after="0"/>
              <w:ind w:left="135"/>
            </w:pPr>
          </w:p>
        </w:tc>
        <w:tc>
          <w:tcPr>
            <w:tcW w:w="0" w:type="auto"/>
            <w:gridSpan w:val="3"/>
            <w:tcMar>
              <w:top w:w="50" w:type="dxa"/>
              <w:left w:w="100" w:type="dxa"/>
            </w:tcMar>
            <w:vAlign w:val="center"/>
          </w:tcPr>
          <w:p w:rsidR="0076275B" w:rsidRDefault="004E13D0">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Электронные (цифровые) образовательные ресурсы </w:t>
            </w:r>
          </w:p>
          <w:p w:rsidR="0076275B" w:rsidRDefault="0076275B">
            <w:pPr>
              <w:spacing w:after="0"/>
              <w:ind w:left="135"/>
            </w:pPr>
          </w:p>
        </w:tc>
      </w:tr>
      <w:tr w:rsidR="0076275B">
        <w:trPr>
          <w:trHeight w:val="144"/>
          <w:tblCellSpacing w:w="20" w:type="nil"/>
        </w:trPr>
        <w:tc>
          <w:tcPr>
            <w:tcW w:w="0" w:type="auto"/>
            <w:vMerge/>
            <w:tcBorders>
              <w:top w:val="nil"/>
            </w:tcBorders>
            <w:tcMar>
              <w:top w:w="50" w:type="dxa"/>
              <w:left w:w="100" w:type="dxa"/>
            </w:tcMar>
          </w:tcPr>
          <w:p w:rsidR="0076275B" w:rsidRDefault="0076275B"/>
        </w:tc>
        <w:tc>
          <w:tcPr>
            <w:tcW w:w="0" w:type="auto"/>
            <w:vMerge/>
            <w:tcBorders>
              <w:top w:val="nil"/>
            </w:tcBorders>
            <w:tcMar>
              <w:top w:w="50" w:type="dxa"/>
              <w:left w:w="100" w:type="dxa"/>
            </w:tcMar>
          </w:tcPr>
          <w:p w:rsidR="0076275B" w:rsidRDefault="0076275B"/>
        </w:tc>
        <w:tc>
          <w:tcPr>
            <w:tcW w:w="1033"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Всего </w:t>
            </w:r>
          </w:p>
          <w:p w:rsidR="0076275B" w:rsidRDefault="0076275B">
            <w:pPr>
              <w:spacing w:after="0"/>
              <w:ind w:left="135"/>
            </w:pPr>
          </w:p>
        </w:tc>
        <w:tc>
          <w:tcPr>
            <w:tcW w:w="1765"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Контрольные работы </w:t>
            </w:r>
          </w:p>
          <w:p w:rsidR="0076275B" w:rsidRDefault="0076275B">
            <w:pPr>
              <w:spacing w:after="0"/>
              <w:ind w:left="135"/>
            </w:pPr>
          </w:p>
        </w:tc>
        <w:tc>
          <w:tcPr>
            <w:tcW w:w="1848"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Практические работы </w:t>
            </w:r>
          </w:p>
          <w:p w:rsidR="0076275B" w:rsidRDefault="0076275B">
            <w:pPr>
              <w:spacing w:after="0"/>
              <w:ind w:left="135"/>
            </w:pPr>
          </w:p>
        </w:tc>
        <w:tc>
          <w:tcPr>
            <w:tcW w:w="0" w:type="auto"/>
            <w:vMerge/>
            <w:tcBorders>
              <w:top w:val="nil"/>
            </w:tcBorders>
            <w:tcMar>
              <w:top w:w="50" w:type="dxa"/>
              <w:left w:w="100" w:type="dxa"/>
            </w:tcMar>
          </w:tcPr>
          <w:p w:rsidR="0076275B" w:rsidRDefault="0076275B"/>
        </w:tc>
      </w:tr>
      <w:tr w:rsidR="0076275B" w:rsidRPr="009F7427">
        <w:trPr>
          <w:trHeight w:val="144"/>
          <w:tblCellSpacing w:w="20" w:type="nil"/>
        </w:trPr>
        <w:tc>
          <w:tcPr>
            <w:tcW w:w="495" w:type="dxa"/>
            <w:tcMar>
              <w:top w:w="50" w:type="dxa"/>
              <w:left w:w="100" w:type="dxa"/>
            </w:tcMar>
            <w:vAlign w:val="center"/>
          </w:tcPr>
          <w:p w:rsidR="0076275B" w:rsidRDefault="004E13D0">
            <w:pPr>
              <w:spacing w:after="0"/>
            </w:pPr>
            <w:r>
              <w:rPr>
                <w:rFonts w:ascii="Times New Roman" w:hAnsi="Times New Roman"/>
                <w:color w:val="000000"/>
                <w:sz w:val="24"/>
              </w:rPr>
              <w:t>1</w:t>
            </w:r>
          </w:p>
        </w:tc>
        <w:tc>
          <w:tcPr>
            <w:tcW w:w="2464" w:type="dxa"/>
            <w:tcMar>
              <w:top w:w="50" w:type="dxa"/>
              <w:left w:w="100" w:type="dxa"/>
            </w:tcMar>
            <w:vAlign w:val="center"/>
          </w:tcPr>
          <w:p w:rsidR="0076275B" w:rsidRDefault="004E13D0">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cc</w:t>
              </w:r>
              <w:r w:rsidRPr="00D568EF">
                <w:rPr>
                  <w:rFonts w:ascii="Times New Roman" w:hAnsi="Times New Roman"/>
                  <w:color w:val="0000FF"/>
                  <w:u w:val="single"/>
                  <w:lang w:val="ru-RU"/>
                </w:rPr>
                <w:t>74</w:t>
              </w:r>
            </w:hyperlink>
          </w:p>
        </w:tc>
      </w:tr>
      <w:tr w:rsidR="0076275B" w:rsidRPr="009F7427">
        <w:trPr>
          <w:trHeight w:val="144"/>
          <w:tblCellSpacing w:w="20" w:type="nil"/>
        </w:trPr>
        <w:tc>
          <w:tcPr>
            <w:tcW w:w="495" w:type="dxa"/>
            <w:tcMar>
              <w:top w:w="50" w:type="dxa"/>
              <w:left w:w="100" w:type="dxa"/>
            </w:tcMar>
            <w:vAlign w:val="center"/>
          </w:tcPr>
          <w:p w:rsidR="0076275B" w:rsidRDefault="004E13D0">
            <w:pPr>
              <w:spacing w:after="0"/>
            </w:pPr>
            <w:r>
              <w:rPr>
                <w:rFonts w:ascii="Times New Roman" w:hAnsi="Times New Roman"/>
                <w:color w:val="000000"/>
                <w:sz w:val="24"/>
              </w:rPr>
              <w:t>2</w:t>
            </w:r>
          </w:p>
        </w:tc>
        <w:tc>
          <w:tcPr>
            <w:tcW w:w="2464"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84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cc</w:t>
              </w:r>
              <w:r w:rsidRPr="00D568EF">
                <w:rPr>
                  <w:rFonts w:ascii="Times New Roman" w:hAnsi="Times New Roman"/>
                  <w:color w:val="0000FF"/>
                  <w:u w:val="single"/>
                  <w:lang w:val="ru-RU"/>
                </w:rPr>
                <w:t>74</w:t>
              </w:r>
            </w:hyperlink>
          </w:p>
        </w:tc>
      </w:tr>
      <w:tr w:rsidR="0076275B" w:rsidRPr="009F7427">
        <w:trPr>
          <w:trHeight w:val="144"/>
          <w:tblCellSpacing w:w="20" w:type="nil"/>
        </w:trPr>
        <w:tc>
          <w:tcPr>
            <w:tcW w:w="495" w:type="dxa"/>
            <w:tcMar>
              <w:top w:w="50" w:type="dxa"/>
              <w:left w:w="100" w:type="dxa"/>
            </w:tcMar>
            <w:vAlign w:val="center"/>
          </w:tcPr>
          <w:p w:rsidR="0076275B" w:rsidRDefault="004E13D0">
            <w:pPr>
              <w:spacing w:after="0"/>
            </w:pPr>
            <w:r>
              <w:rPr>
                <w:rFonts w:ascii="Times New Roman" w:hAnsi="Times New Roman"/>
                <w:color w:val="000000"/>
                <w:sz w:val="24"/>
              </w:rPr>
              <w:t>3</w:t>
            </w:r>
          </w:p>
        </w:tc>
        <w:tc>
          <w:tcPr>
            <w:tcW w:w="2464" w:type="dxa"/>
            <w:tcMar>
              <w:top w:w="50" w:type="dxa"/>
              <w:left w:w="100" w:type="dxa"/>
            </w:tcMar>
            <w:vAlign w:val="center"/>
          </w:tcPr>
          <w:p w:rsidR="0076275B" w:rsidRDefault="004E13D0">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84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cc</w:t>
              </w:r>
              <w:r w:rsidRPr="00D568EF">
                <w:rPr>
                  <w:rFonts w:ascii="Times New Roman" w:hAnsi="Times New Roman"/>
                  <w:color w:val="0000FF"/>
                  <w:u w:val="single"/>
                  <w:lang w:val="ru-RU"/>
                </w:rPr>
                <w:t>74</w:t>
              </w:r>
            </w:hyperlink>
          </w:p>
        </w:tc>
      </w:tr>
      <w:tr w:rsidR="0076275B" w:rsidRPr="009F7427">
        <w:trPr>
          <w:trHeight w:val="144"/>
          <w:tblCellSpacing w:w="20" w:type="nil"/>
        </w:trPr>
        <w:tc>
          <w:tcPr>
            <w:tcW w:w="495" w:type="dxa"/>
            <w:tcMar>
              <w:top w:w="50" w:type="dxa"/>
              <w:left w:w="100" w:type="dxa"/>
            </w:tcMar>
            <w:vAlign w:val="center"/>
          </w:tcPr>
          <w:p w:rsidR="0076275B" w:rsidRDefault="004E13D0">
            <w:pPr>
              <w:spacing w:after="0"/>
            </w:pPr>
            <w:r>
              <w:rPr>
                <w:rFonts w:ascii="Times New Roman" w:hAnsi="Times New Roman"/>
                <w:color w:val="000000"/>
                <w:sz w:val="24"/>
              </w:rPr>
              <w:t>4</w:t>
            </w:r>
          </w:p>
        </w:tc>
        <w:tc>
          <w:tcPr>
            <w:tcW w:w="2464" w:type="dxa"/>
            <w:tcMar>
              <w:top w:w="50" w:type="dxa"/>
              <w:left w:w="100" w:type="dxa"/>
            </w:tcMar>
            <w:vAlign w:val="center"/>
          </w:tcPr>
          <w:p w:rsidR="0076275B" w:rsidRDefault="004E13D0">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84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cc</w:t>
              </w:r>
              <w:r w:rsidRPr="00D568EF">
                <w:rPr>
                  <w:rFonts w:ascii="Times New Roman" w:hAnsi="Times New Roman"/>
                  <w:color w:val="0000FF"/>
                  <w:u w:val="single"/>
                  <w:lang w:val="ru-RU"/>
                </w:rPr>
                <w:t>74</w:t>
              </w:r>
            </w:hyperlink>
          </w:p>
        </w:tc>
      </w:tr>
      <w:tr w:rsidR="0076275B" w:rsidRPr="009F7427">
        <w:trPr>
          <w:trHeight w:val="144"/>
          <w:tblCellSpacing w:w="20" w:type="nil"/>
        </w:trPr>
        <w:tc>
          <w:tcPr>
            <w:tcW w:w="495" w:type="dxa"/>
            <w:tcMar>
              <w:top w:w="50" w:type="dxa"/>
              <w:left w:w="100" w:type="dxa"/>
            </w:tcMar>
            <w:vAlign w:val="center"/>
          </w:tcPr>
          <w:p w:rsidR="0076275B" w:rsidRDefault="004E13D0">
            <w:pPr>
              <w:spacing w:after="0"/>
            </w:pPr>
            <w:r>
              <w:rPr>
                <w:rFonts w:ascii="Times New Roman" w:hAnsi="Times New Roman"/>
                <w:color w:val="000000"/>
                <w:sz w:val="24"/>
              </w:rPr>
              <w:t>5</w:t>
            </w:r>
          </w:p>
        </w:tc>
        <w:tc>
          <w:tcPr>
            <w:tcW w:w="2464" w:type="dxa"/>
            <w:tcMar>
              <w:top w:w="50" w:type="dxa"/>
              <w:left w:w="100" w:type="dxa"/>
            </w:tcMar>
            <w:vAlign w:val="center"/>
          </w:tcPr>
          <w:p w:rsidR="0076275B" w:rsidRDefault="004E13D0">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41</w:t>
              </w:r>
              <w:r>
                <w:rPr>
                  <w:rFonts w:ascii="Times New Roman" w:hAnsi="Times New Roman"/>
                  <w:color w:val="0000FF"/>
                  <w:u w:val="single"/>
                </w:rPr>
                <w:t>cc</w:t>
              </w:r>
              <w:r w:rsidRPr="00D568EF">
                <w:rPr>
                  <w:rFonts w:ascii="Times New Roman" w:hAnsi="Times New Roman"/>
                  <w:color w:val="0000FF"/>
                  <w:u w:val="single"/>
                  <w:lang w:val="ru-RU"/>
                </w:rPr>
                <w:t>74</w:t>
              </w:r>
            </w:hyperlink>
          </w:p>
        </w:tc>
      </w:tr>
      <w:tr w:rsidR="0076275B">
        <w:trPr>
          <w:trHeight w:val="144"/>
          <w:tblCellSpacing w:w="20" w:type="nil"/>
        </w:trPr>
        <w:tc>
          <w:tcPr>
            <w:tcW w:w="0" w:type="auto"/>
            <w:gridSpan w:val="2"/>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1.75 </w:t>
            </w:r>
          </w:p>
        </w:tc>
        <w:tc>
          <w:tcPr>
            <w:tcW w:w="184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76275B" w:rsidRDefault="0076275B"/>
        </w:tc>
      </w:tr>
    </w:tbl>
    <w:p w:rsidR="0076275B" w:rsidRDefault="0076275B">
      <w:pPr>
        <w:sectPr w:rsidR="0076275B">
          <w:pgSz w:w="16383" w:h="11906" w:orient="landscape"/>
          <w:pgMar w:top="1134" w:right="850" w:bottom="1134" w:left="1701" w:header="720" w:footer="720" w:gutter="0"/>
          <w:cols w:space="720"/>
        </w:sectPr>
      </w:pPr>
    </w:p>
    <w:p w:rsidR="0076275B" w:rsidRDefault="004E13D0">
      <w:pPr>
        <w:spacing w:after="0"/>
        <w:ind w:left="120"/>
      </w:pPr>
      <w:bookmarkStart w:id="8" w:name="block-3571571"/>
      <w:bookmarkEnd w:id="7"/>
      <w:r>
        <w:rPr>
          <w:rFonts w:ascii="Times New Roman" w:hAnsi="Times New Roman"/>
          <w:b/>
          <w:color w:val="000000"/>
          <w:sz w:val="28"/>
        </w:rPr>
        <w:lastRenderedPageBreak/>
        <w:t xml:space="preserve"> ПОУРОЧНОЕ ПЛАНИРОВАНИЕ </w:t>
      </w:r>
    </w:p>
    <w:p w:rsidR="0076275B" w:rsidRDefault="004E13D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76275B">
        <w:trPr>
          <w:trHeight w:val="144"/>
          <w:tblCellSpacing w:w="20" w:type="nil"/>
        </w:trPr>
        <w:tc>
          <w:tcPr>
            <w:tcW w:w="378"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 п/п </w:t>
            </w:r>
          </w:p>
          <w:p w:rsidR="0076275B" w:rsidRDefault="0076275B">
            <w:pPr>
              <w:spacing w:after="0"/>
              <w:ind w:left="135"/>
            </w:pPr>
          </w:p>
        </w:tc>
        <w:tc>
          <w:tcPr>
            <w:tcW w:w="3168"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Тема урока </w:t>
            </w:r>
          </w:p>
          <w:p w:rsidR="0076275B" w:rsidRDefault="0076275B">
            <w:pPr>
              <w:spacing w:after="0"/>
              <w:ind w:left="135"/>
            </w:pPr>
          </w:p>
        </w:tc>
        <w:tc>
          <w:tcPr>
            <w:tcW w:w="0" w:type="auto"/>
            <w:gridSpan w:val="3"/>
            <w:tcMar>
              <w:top w:w="50" w:type="dxa"/>
              <w:left w:w="100" w:type="dxa"/>
            </w:tcMar>
            <w:vAlign w:val="center"/>
          </w:tcPr>
          <w:p w:rsidR="0076275B" w:rsidRDefault="004E13D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Дата изучения </w:t>
            </w:r>
          </w:p>
          <w:p w:rsidR="0076275B" w:rsidRDefault="0076275B">
            <w:pPr>
              <w:spacing w:after="0"/>
              <w:ind w:left="135"/>
            </w:pPr>
          </w:p>
        </w:tc>
        <w:tc>
          <w:tcPr>
            <w:tcW w:w="1977"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Электронные цифровые образовательные ресурсы </w:t>
            </w:r>
          </w:p>
          <w:p w:rsidR="0076275B" w:rsidRDefault="0076275B">
            <w:pPr>
              <w:spacing w:after="0"/>
              <w:ind w:left="135"/>
            </w:pPr>
          </w:p>
        </w:tc>
      </w:tr>
      <w:tr w:rsidR="0076275B">
        <w:trPr>
          <w:trHeight w:val="144"/>
          <w:tblCellSpacing w:w="20" w:type="nil"/>
        </w:trPr>
        <w:tc>
          <w:tcPr>
            <w:tcW w:w="0" w:type="auto"/>
            <w:vMerge/>
            <w:tcBorders>
              <w:top w:val="nil"/>
            </w:tcBorders>
            <w:tcMar>
              <w:top w:w="50" w:type="dxa"/>
              <w:left w:w="100" w:type="dxa"/>
            </w:tcMar>
          </w:tcPr>
          <w:p w:rsidR="0076275B" w:rsidRDefault="0076275B"/>
        </w:tc>
        <w:tc>
          <w:tcPr>
            <w:tcW w:w="0" w:type="auto"/>
            <w:vMerge/>
            <w:tcBorders>
              <w:top w:val="nil"/>
            </w:tcBorders>
            <w:tcMar>
              <w:top w:w="50" w:type="dxa"/>
              <w:left w:w="100" w:type="dxa"/>
            </w:tcMar>
          </w:tcPr>
          <w:p w:rsidR="0076275B" w:rsidRDefault="0076275B"/>
        </w:tc>
        <w:tc>
          <w:tcPr>
            <w:tcW w:w="830"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Всего </w:t>
            </w:r>
          </w:p>
          <w:p w:rsidR="0076275B" w:rsidRDefault="0076275B">
            <w:pPr>
              <w:spacing w:after="0"/>
              <w:ind w:left="135"/>
            </w:pPr>
          </w:p>
        </w:tc>
        <w:tc>
          <w:tcPr>
            <w:tcW w:w="1529"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Контрольные работы </w:t>
            </w:r>
          </w:p>
          <w:p w:rsidR="0076275B" w:rsidRDefault="0076275B">
            <w:pPr>
              <w:spacing w:after="0"/>
              <w:ind w:left="135"/>
            </w:pPr>
          </w:p>
        </w:tc>
        <w:tc>
          <w:tcPr>
            <w:tcW w:w="1628"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Практические работы </w:t>
            </w:r>
          </w:p>
          <w:p w:rsidR="0076275B" w:rsidRDefault="0076275B">
            <w:pPr>
              <w:spacing w:after="0"/>
              <w:ind w:left="135"/>
            </w:pPr>
          </w:p>
        </w:tc>
        <w:tc>
          <w:tcPr>
            <w:tcW w:w="0" w:type="auto"/>
            <w:vMerge/>
            <w:tcBorders>
              <w:top w:val="nil"/>
            </w:tcBorders>
            <w:tcMar>
              <w:top w:w="50" w:type="dxa"/>
              <w:left w:w="100" w:type="dxa"/>
            </w:tcMar>
          </w:tcPr>
          <w:p w:rsidR="0076275B" w:rsidRDefault="0076275B"/>
        </w:tc>
        <w:tc>
          <w:tcPr>
            <w:tcW w:w="0" w:type="auto"/>
            <w:vMerge/>
            <w:tcBorders>
              <w:top w:val="nil"/>
            </w:tcBorders>
            <w:tcMar>
              <w:top w:w="50" w:type="dxa"/>
              <w:left w:w="100" w:type="dxa"/>
            </w:tcMar>
          </w:tcPr>
          <w:p w:rsidR="0076275B" w:rsidRDefault="0076275B"/>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6122</w:t>
              </w:r>
            </w:hyperlink>
            <w:r w:rsidRPr="00D568EF">
              <w:rPr>
                <w:rFonts w:ascii="Times New Roman" w:hAnsi="Times New Roman"/>
                <w:color w:val="000000"/>
                <w:sz w:val="24"/>
                <w:lang w:val="ru-RU"/>
              </w:rPr>
              <w:t xml:space="preserve"> </w:t>
            </w:r>
            <w:hyperlink r:id="rId19">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632</w:t>
              </w:r>
              <w:r>
                <w:rPr>
                  <w:rFonts w:ascii="Times New Roman" w:hAnsi="Times New Roman"/>
                  <w:color w:val="0000FF"/>
                  <w:u w:val="single"/>
                </w:rPr>
                <w:t>a</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6122</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6564</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4</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674</w:t>
              </w:r>
              <w:r>
                <w:rPr>
                  <w:rFonts w:ascii="Times New Roman" w:hAnsi="Times New Roman"/>
                  <w:color w:val="0000FF"/>
                  <w:u w:val="single"/>
                </w:rPr>
                <w:t>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5</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w:t>
              </w:r>
              <w:r>
                <w:rPr>
                  <w:rFonts w:ascii="Times New Roman" w:hAnsi="Times New Roman"/>
                  <w:color w:val="0000FF"/>
                  <w:u w:val="single"/>
                </w:rPr>
                <w:t>b</w:t>
              </w:r>
              <w:r w:rsidRPr="00D568EF">
                <w:rPr>
                  <w:rFonts w:ascii="Times New Roman" w:hAnsi="Times New Roman"/>
                  <w:color w:val="0000FF"/>
                  <w:u w:val="single"/>
                  <w:lang w:val="ru-RU"/>
                </w:rPr>
                <w:t>72</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6</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w:t>
              </w:r>
              <w:r>
                <w:rPr>
                  <w:rFonts w:ascii="Times New Roman" w:hAnsi="Times New Roman"/>
                  <w:color w:val="0000FF"/>
                  <w:u w:val="single"/>
                </w:rPr>
                <w:t>b</w:t>
              </w:r>
              <w:r w:rsidRPr="00D568EF">
                <w:rPr>
                  <w:rFonts w:ascii="Times New Roman" w:hAnsi="Times New Roman"/>
                  <w:color w:val="0000FF"/>
                  <w:u w:val="single"/>
                  <w:lang w:val="ru-RU"/>
                </w:rPr>
                <w:t>72</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7</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6870</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w:t>
              </w:r>
              <w:r>
                <w:rPr>
                  <w:rFonts w:ascii="Times New Roman" w:hAnsi="Times New Roman"/>
                  <w:color w:val="0000FF"/>
                  <w:u w:val="single"/>
                </w:rPr>
                <w:t>d</w:t>
              </w:r>
              <w:r w:rsidRPr="00D568EF">
                <w:rPr>
                  <w:rFonts w:ascii="Times New Roman" w:hAnsi="Times New Roman"/>
                  <w:color w:val="0000FF"/>
                  <w:u w:val="single"/>
                  <w:lang w:val="ru-RU"/>
                </w:rPr>
                <w:t>5</w:t>
              </w:r>
              <w:r>
                <w:rPr>
                  <w:rFonts w:ascii="Times New Roman" w:hAnsi="Times New Roman"/>
                  <w:color w:val="0000FF"/>
                  <w:u w:val="single"/>
                </w:rPr>
                <w:t>c</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9</w:t>
            </w:r>
          </w:p>
        </w:tc>
        <w:tc>
          <w:tcPr>
            <w:tcW w:w="3168" w:type="dxa"/>
            <w:tcMar>
              <w:top w:w="50" w:type="dxa"/>
              <w:left w:w="100" w:type="dxa"/>
            </w:tcMar>
            <w:vAlign w:val="center"/>
          </w:tcPr>
          <w:p w:rsidR="0076275B" w:rsidRDefault="004E13D0">
            <w:pPr>
              <w:spacing w:after="0"/>
              <w:ind w:left="135"/>
            </w:pPr>
            <w:r w:rsidRPr="00D568EF">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w:t>
              </w:r>
              <w:r>
                <w:rPr>
                  <w:rFonts w:ascii="Times New Roman" w:hAnsi="Times New Roman"/>
                  <w:color w:val="0000FF"/>
                  <w:u w:val="single"/>
                </w:rPr>
                <w:t>e</w:t>
              </w:r>
              <w:r w:rsidRPr="00D568EF">
                <w:rPr>
                  <w:rFonts w:ascii="Times New Roman" w:hAnsi="Times New Roman"/>
                  <w:color w:val="0000FF"/>
                  <w:u w:val="single"/>
                  <w:lang w:val="ru-RU"/>
                </w:rPr>
                <w:t>88</w:t>
              </w:r>
            </w:hyperlink>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10</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11</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6</w:t>
              </w:r>
              <w:r>
                <w:rPr>
                  <w:rFonts w:ascii="Times New Roman" w:hAnsi="Times New Roman"/>
                  <w:color w:val="0000FF"/>
                  <w:u w:val="single"/>
                </w:rPr>
                <w:t>ff</w:t>
              </w:r>
              <w:r w:rsidRPr="00D568EF">
                <w:rPr>
                  <w:rFonts w:ascii="Times New Roman" w:hAnsi="Times New Roman"/>
                  <w:color w:val="0000FF"/>
                  <w:u w:val="single"/>
                  <w:lang w:val="ru-RU"/>
                </w:rPr>
                <w:t>0</w:t>
              </w:r>
            </w:hyperlink>
            <w:r w:rsidRPr="00D568EF">
              <w:rPr>
                <w:rFonts w:ascii="Times New Roman" w:hAnsi="Times New Roman"/>
                <w:color w:val="000000"/>
                <w:sz w:val="24"/>
                <w:lang w:val="ru-RU"/>
              </w:rPr>
              <w:t xml:space="preserve"> </w:t>
            </w:r>
            <w:hyperlink r:id="rId29">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716</w:t>
              </w:r>
              <w:r>
                <w:rPr>
                  <w:rFonts w:ascii="Times New Roman" w:hAnsi="Times New Roman"/>
                  <w:color w:val="0000FF"/>
                  <w:u w:val="single"/>
                </w:rPr>
                <w:t>c</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12</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766</w:t>
              </w:r>
              <w:r>
                <w:rPr>
                  <w:rFonts w:ascii="Times New Roman" w:hAnsi="Times New Roman"/>
                  <w:color w:val="0000FF"/>
                  <w:u w:val="single"/>
                </w:rPr>
                <w:t>c</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13</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7</w:t>
              </w:r>
              <w:r>
                <w:rPr>
                  <w:rFonts w:ascii="Times New Roman" w:hAnsi="Times New Roman"/>
                  <w:color w:val="0000FF"/>
                  <w:u w:val="single"/>
                </w:rPr>
                <w:t>c</w:t>
              </w:r>
              <w:r w:rsidRPr="00D568EF">
                <w:rPr>
                  <w:rFonts w:ascii="Times New Roman" w:hAnsi="Times New Roman"/>
                  <w:color w:val="0000FF"/>
                  <w:u w:val="single"/>
                  <w:lang w:val="ru-RU"/>
                </w:rPr>
                <w:t>98</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14</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7</w:t>
              </w:r>
              <w:r>
                <w:rPr>
                  <w:rFonts w:ascii="Times New Roman" w:hAnsi="Times New Roman"/>
                  <w:color w:val="0000FF"/>
                  <w:u w:val="single"/>
                </w:rPr>
                <w:t>aae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15</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7</w:t>
              </w:r>
              <w:r>
                <w:rPr>
                  <w:rFonts w:ascii="Times New Roman" w:hAnsi="Times New Roman"/>
                  <w:color w:val="0000FF"/>
                  <w:u w:val="single"/>
                </w:rPr>
                <w:t>dc</w:t>
              </w:r>
              <w:r w:rsidRPr="00D568EF">
                <w:rPr>
                  <w:rFonts w:ascii="Times New Roman" w:hAnsi="Times New Roman"/>
                  <w:color w:val="0000FF"/>
                  <w:u w:val="single"/>
                  <w:lang w:val="ru-RU"/>
                </w:rPr>
                <w:t>4</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16</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796</w:t>
              </w:r>
              <w:r>
                <w:rPr>
                  <w:rFonts w:ascii="Times New Roman" w:hAnsi="Times New Roman"/>
                  <w:color w:val="0000FF"/>
                  <w:u w:val="single"/>
                </w:rPr>
                <w:t>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17</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796</w:t>
              </w:r>
              <w:r>
                <w:rPr>
                  <w:rFonts w:ascii="Times New Roman" w:hAnsi="Times New Roman"/>
                  <w:color w:val="0000FF"/>
                  <w:u w:val="single"/>
                </w:rPr>
                <w:t>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18</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7540</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81</w:t>
              </w:r>
              <w:r>
                <w:rPr>
                  <w:rFonts w:ascii="Times New Roman" w:hAnsi="Times New Roman"/>
                  <w:color w:val="0000FF"/>
                  <w:u w:val="single"/>
                </w:rPr>
                <w:t>b</w:t>
              </w:r>
              <w:r w:rsidRPr="00D568EF">
                <w:rPr>
                  <w:rFonts w:ascii="Times New Roman" w:hAnsi="Times New Roman"/>
                  <w:color w:val="0000FF"/>
                  <w:u w:val="single"/>
                  <w:lang w:val="ru-RU"/>
                </w:rPr>
                <w:t>6</w:t>
              </w:r>
            </w:hyperlink>
            <w:r w:rsidRPr="00D568EF">
              <w:rPr>
                <w:rFonts w:ascii="Times New Roman" w:hAnsi="Times New Roman"/>
                <w:color w:val="000000"/>
                <w:sz w:val="24"/>
                <w:lang w:val="ru-RU"/>
              </w:rPr>
              <w:t xml:space="preserve"> </w:t>
            </w:r>
            <w:hyperlink r:id="rId38">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831</w:t>
              </w:r>
              <w:r>
                <w:rPr>
                  <w:rFonts w:ascii="Times New Roman" w:hAnsi="Times New Roman"/>
                  <w:color w:val="0000FF"/>
                  <w:u w:val="single"/>
                </w:rPr>
                <w:t>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20</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7</w:t>
              </w:r>
              <w:r>
                <w:rPr>
                  <w:rFonts w:ascii="Times New Roman" w:hAnsi="Times New Roman"/>
                  <w:color w:val="0000FF"/>
                  <w:u w:val="single"/>
                </w:rPr>
                <w:t>f</w:t>
              </w:r>
              <w:r w:rsidRPr="00D568EF">
                <w:rPr>
                  <w:rFonts w:ascii="Times New Roman" w:hAnsi="Times New Roman"/>
                  <w:color w:val="0000FF"/>
                  <w:u w:val="single"/>
                  <w:lang w:val="ru-RU"/>
                </w:rPr>
                <w:t>4</w:t>
              </w:r>
              <w:r>
                <w:rPr>
                  <w:rFonts w:ascii="Times New Roman" w:hAnsi="Times New Roman"/>
                  <w:color w:val="0000FF"/>
                  <w:u w:val="single"/>
                </w:rPr>
                <w:t>a</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21</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81</w:t>
              </w:r>
              <w:r>
                <w:rPr>
                  <w:rFonts w:ascii="Times New Roman" w:hAnsi="Times New Roman"/>
                  <w:color w:val="0000FF"/>
                  <w:u w:val="single"/>
                </w:rPr>
                <w:t>b</w:t>
              </w:r>
              <w:r w:rsidRPr="00D568EF">
                <w:rPr>
                  <w:rFonts w:ascii="Times New Roman" w:hAnsi="Times New Roman"/>
                  <w:color w:val="0000FF"/>
                  <w:u w:val="single"/>
                  <w:lang w:val="ru-RU"/>
                </w:rPr>
                <w:t>6</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22</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8436</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23</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86</w:t>
              </w:r>
              <w:r>
                <w:rPr>
                  <w:rFonts w:ascii="Times New Roman" w:hAnsi="Times New Roman"/>
                  <w:color w:val="0000FF"/>
                  <w:u w:val="single"/>
                </w:rPr>
                <w:t>f</w:t>
              </w:r>
              <w:r w:rsidRPr="00D568EF">
                <w:rPr>
                  <w:rFonts w:ascii="Times New Roman" w:hAnsi="Times New Roman"/>
                  <w:color w:val="0000FF"/>
                  <w:u w:val="single"/>
                  <w:lang w:val="ru-RU"/>
                </w:rPr>
                <w:t>2</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24</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8878</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25</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89</w:t>
              </w:r>
              <w:r>
                <w:rPr>
                  <w:rFonts w:ascii="Times New Roman" w:hAnsi="Times New Roman"/>
                  <w:color w:val="0000FF"/>
                  <w:u w:val="single"/>
                </w:rPr>
                <w:t>a</w:t>
              </w:r>
              <w:r w:rsidRPr="00D568EF">
                <w:rPr>
                  <w:rFonts w:ascii="Times New Roman" w:hAnsi="Times New Roman"/>
                  <w:color w:val="0000FF"/>
                  <w:u w:val="single"/>
                  <w:lang w:val="ru-RU"/>
                </w:rPr>
                <w:t>4</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26</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w:t>
              </w:r>
              <w:r>
                <w:rPr>
                  <w:rFonts w:ascii="Times New Roman" w:hAnsi="Times New Roman"/>
                  <w:color w:val="0000FF"/>
                  <w:u w:val="single"/>
                </w:rPr>
                <w:t>c</w:t>
              </w:r>
              <w:r w:rsidRPr="00D568EF">
                <w:rPr>
                  <w:rFonts w:ascii="Times New Roman" w:hAnsi="Times New Roman"/>
                  <w:color w:val="0000FF"/>
                  <w:u w:val="single"/>
                  <w:lang w:val="ru-RU"/>
                </w:rPr>
                <w:t>60</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27</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Генетика пола. Наследование </w:t>
            </w:r>
            <w:r w:rsidRPr="00D568EF">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w:t>
              </w:r>
              <w:r>
                <w:rPr>
                  <w:rFonts w:ascii="Times New Roman" w:hAnsi="Times New Roman"/>
                  <w:color w:val="0000FF"/>
                  <w:u w:val="single"/>
                </w:rPr>
                <w:t>c</w:t>
              </w:r>
              <w:r w:rsidRPr="00D568EF">
                <w:rPr>
                  <w:rFonts w:ascii="Times New Roman" w:hAnsi="Times New Roman"/>
                  <w:color w:val="0000FF"/>
                  <w:u w:val="single"/>
                  <w:lang w:val="ru-RU"/>
                </w:rPr>
                <w:t>60</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76275B" w:rsidRDefault="004E13D0">
            <w:pPr>
              <w:spacing w:after="0"/>
              <w:ind w:left="135"/>
            </w:pPr>
            <w:r w:rsidRPr="00D568EF">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w:t>
              </w:r>
              <w:r>
                <w:rPr>
                  <w:rFonts w:ascii="Times New Roman" w:hAnsi="Times New Roman"/>
                  <w:color w:val="0000FF"/>
                  <w:u w:val="single"/>
                </w:rPr>
                <w:t>efe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29</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w:t>
              </w:r>
              <w:r>
                <w:rPr>
                  <w:rFonts w:ascii="Times New Roman" w:hAnsi="Times New Roman"/>
                  <w:color w:val="0000FF"/>
                  <w:u w:val="single"/>
                </w:rPr>
                <w:t>efe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30</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8</w:t>
              </w:r>
              <w:r>
                <w:rPr>
                  <w:rFonts w:ascii="Times New Roman" w:hAnsi="Times New Roman"/>
                  <w:color w:val="0000FF"/>
                  <w:u w:val="single"/>
                </w:rPr>
                <w:t>d</w:t>
              </w:r>
              <w:r w:rsidRPr="00D568EF">
                <w:rPr>
                  <w:rFonts w:ascii="Times New Roman" w:hAnsi="Times New Roman"/>
                  <w:color w:val="0000FF"/>
                  <w:u w:val="single"/>
                  <w:lang w:val="ru-RU"/>
                </w:rPr>
                <w:t>78</w:t>
              </w:r>
            </w:hyperlink>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31</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32</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9214</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33</w:t>
            </w:r>
          </w:p>
        </w:tc>
        <w:tc>
          <w:tcPr>
            <w:tcW w:w="3168" w:type="dxa"/>
            <w:tcMar>
              <w:top w:w="50" w:type="dxa"/>
              <w:left w:w="100" w:type="dxa"/>
            </w:tcMar>
            <w:vAlign w:val="center"/>
          </w:tcPr>
          <w:p w:rsidR="0076275B" w:rsidRDefault="004E13D0">
            <w:pPr>
              <w:spacing w:after="0"/>
              <w:ind w:left="135"/>
            </w:pPr>
            <w:r w:rsidRPr="00D568EF">
              <w:rPr>
                <w:rFonts w:ascii="Times New Roman" w:hAnsi="Times New Roman"/>
                <w:color w:val="000000"/>
                <w:sz w:val="24"/>
                <w:lang w:val="ru-RU"/>
              </w:rPr>
              <w:t xml:space="preserve">Методы и достижения селекции растений и животных. </w:t>
            </w:r>
            <w:r>
              <w:rPr>
                <w:rFonts w:ascii="Times New Roman" w:hAnsi="Times New Roman"/>
                <w:color w:val="000000"/>
                <w:sz w:val="24"/>
              </w:rPr>
              <w:t>Биотехнология.</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9214</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34</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Промежуточная аттестация</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9336</w:t>
              </w:r>
            </w:hyperlink>
          </w:p>
        </w:tc>
      </w:tr>
      <w:tr w:rsidR="0076275B">
        <w:trPr>
          <w:trHeight w:val="144"/>
          <w:tblCellSpacing w:w="20" w:type="nil"/>
        </w:trPr>
        <w:tc>
          <w:tcPr>
            <w:tcW w:w="0" w:type="auto"/>
            <w:gridSpan w:val="2"/>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1.75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6275B" w:rsidRDefault="0076275B"/>
        </w:tc>
      </w:tr>
    </w:tbl>
    <w:p w:rsidR="0076275B" w:rsidRDefault="0076275B">
      <w:pPr>
        <w:sectPr w:rsidR="0076275B">
          <w:pgSz w:w="16383" w:h="11906" w:orient="landscape"/>
          <w:pgMar w:top="1134" w:right="850" w:bottom="1134" w:left="1701" w:header="720" w:footer="720" w:gutter="0"/>
          <w:cols w:space="720"/>
        </w:sectPr>
      </w:pPr>
    </w:p>
    <w:p w:rsidR="0076275B" w:rsidRDefault="004E13D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76275B">
        <w:trPr>
          <w:trHeight w:val="144"/>
          <w:tblCellSpacing w:w="20" w:type="nil"/>
        </w:trPr>
        <w:tc>
          <w:tcPr>
            <w:tcW w:w="378"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 п/п </w:t>
            </w:r>
          </w:p>
          <w:p w:rsidR="0076275B" w:rsidRDefault="0076275B">
            <w:pPr>
              <w:spacing w:after="0"/>
              <w:ind w:left="135"/>
            </w:pPr>
          </w:p>
        </w:tc>
        <w:tc>
          <w:tcPr>
            <w:tcW w:w="3168"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Тема урока </w:t>
            </w:r>
          </w:p>
          <w:p w:rsidR="0076275B" w:rsidRDefault="0076275B">
            <w:pPr>
              <w:spacing w:after="0"/>
              <w:ind w:left="135"/>
            </w:pPr>
          </w:p>
        </w:tc>
        <w:tc>
          <w:tcPr>
            <w:tcW w:w="0" w:type="auto"/>
            <w:gridSpan w:val="3"/>
            <w:tcMar>
              <w:top w:w="50" w:type="dxa"/>
              <w:left w:w="100" w:type="dxa"/>
            </w:tcMar>
            <w:vAlign w:val="center"/>
          </w:tcPr>
          <w:p w:rsidR="0076275B" w:rsidRDefault="004E13D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Дата изучения </w:t>
            </w:r>
          </w:p>
          <w:p w:rsidR="0076275B" w:rsidRDefault="0076275B">
            <w:pPr>
              <w:spacing w:after="0"/>
              <w:ind w:left="135"/>
            </w:pPr>
          </w:p>
        </w:tc>
        <w:tc>
          <w:tcPr>
            <w:tcW w:w="1977" w:type="dxa"/>
            <w:vMerge w:val="restart"/>
            <w:tcMar>
              <w:top w:w="50" w:type="dxa"/>
              <w:left w:w="100" w:type="dxa"/>
            </w:tcMar>
            <w:vAlign w:val="center"/>
          </w:tcPr>
          <w:p w:rsidR="0076275B" w:rsidRDefault="004E13D0">
            <w:pPr>
              <w:spacing w:after="0"/>
              <w:ind w:left="135"/>
            </w:pPr>
            <w:r>
              <w:rPr>
                <w:rFonts w:ascii="Times New Roman" w:hAnsi="Times New Roman"/>
                <w:b/>
                <w:color w:val="000000"/>
                <w:sz w:val="24"/>
              </w:rPr>
              <w:t xml:space="preserve">Электронные цифровые образовательные ресурсы </w:t>
            </w:r>
          </w:p>
          <w:p w:rsidR="0076275B" w:rsidRDefault="0076275B">
            <w:pPr>
              <w:spacing w:after="0"/>
              <w:ind w:left="135"/>
            </w:pPr>
          </w:p>
        </w:tc>
      </w:tr>
      <w:tr w:rsidR="0076275B">
        <w:trPr>
          <w:trHeight w:val="144"/>
          <w:tblCellSpacing w:w="20" w:type="nil"/>
        </w:trPr>
        <w:tc>
          <w:tcPr>
            <w:tcW w:w="0" w:type="auto"/>
            <w:vMerge/>
            <w:tcBorders>
              <w:top w:val="nil"/>
            </w:tcBorders>
            <w:tcMar>
              <w:top w:w="50" w:type="dxa"/>
              <w:left w:w="100" w:type="dxa"/>
            </w:tcMar>
          </w:tcPr>
          <w:p w:rsidR="0076275B" w:rsidRDefault="0076275B"/>
        </w:tc>
        <w:tc>
          <w:tcPr>
            <w:tcW w:w="0" w:type="auto"/>
            <w:vMerge/>
            <w:tcBorders>
              <w:top w:val="nil"/>
            </w:tcBorders>
            <w:tcMar>
              <w:top w:w="50" w:type="dxa"/>
              <w:left w:w="100" w:type="dxa"/>
            </w:tcMar>
          </w:tcPr>
          <w:p w:rsidR="0076275B" w:rsidRDefault="0076275B"/>
        </w:tc>
        <w:tc>
          <w:tcPr>
            <w:tcW w:w="830"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Всего </w:t>
            </w:r>
          </w:p>
          <w:p w:rsidR="0076275B" w:rsidRDefault="0076275B">
            <w:pPr>
              <w:spacing w:after="0"/>
              <w:ind w:left="135"/>
            </w:pPr>
          </w:p>
        </w:tc>
        <w:tc>
          <w:tcPr>
            <w:tcW w:w="1529"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Контрольные работы </w:t>
            </w:r>
          </w:p>
          <w:p w:rsidR="0076275B" w:rsidRDefault="0076275B">
            <w:pPr>
              <w:spacing w:after="0"/>
              <w:ind w:left="135"/>
            </w:pPr>
          </w:p>
        </w:tc>
        <w:tc>
          <w:tcPr>
            <w:tcW w:w="1628" w:type="dxa"/>
            <w:tcMar>
              <w:top w:w="50" w:type="dxa"/>
              <w:left w:w="100" w:type="dxa"/>
            </w:tcMar>
            <w:vAlign w:val="center"/>
          </w:tcPr>
          <w:p w:rsidR="0076275B" w:rsidRDefault="004E13D0">
            <w:pPr>
              <w:spacing w:after="0"/>
              <w:ind w:left="135"/>
            </w:pPr>
            <w:r>
              <w:rPr>
                <w:rFonts w:ascii="Times New Roman" w:hAnsi="Times New Roman"/>
                <w:b/>
                <w:color w:val="000000"/>
                <w:sz w:val="24"/>
              </w:rPr>
              <w:t xml:space="preserve">Практические работы </w:t>
            </w:r>
          </w:p>
          <w:p w:rsidR="0076275B" w:rsidRDefault="0076275B">
            <w:pPr>
              <w:spacing w:after="0"/>
              <w:ind w:left="135"/>
            </w:pPr>
          </w:p>
        </w:tc>
        <w:tc>
          <w:tcPr>
            <w:tcW w:w="0" w:type="auto"/>
            <w:vMerge/>
            <w:tcBorders>
              <w:top w:val="nil"/>
            </w:tcBorders>
            <w:tcMar>
              <w:top w:w="50" w:type="dxa"/>
              <w:left w:w="100" w:type="dxa"/>
            </w:tcMar>
          </w:tcPr>
          <w:p w:rsidR="0076275B" w:rsidRDefault="0076275B"/>
        </w:tc>
        <w:tc>
          <w:tcPr>
            <w:tcW w:w="0" w:type="auto"/>
            <w:vMerge/>
            <w:tcBorders>
              <w:top w:val="nil"/>
            </w:tcBorders>
            <w:tcMar>
              <w:top w:w="50" w:type="dxa"/>
              <w:left w:w="100" w:type="dxa"/>
            </w:tcMar>
          </w:tcPr>
          <w:p w:rsidR="0076275B" w:rsidRDefault="0076275B"/>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ea</w:t>
              </w:r>
              <w:r w:rsidRPr="00D568EF">
                <w:rPr>
                  <w:rFonts w:ascii="Times New Roman" w:hAnsi="Times New Roman"/>
                  <w:color w:val="0000FF"/>
                  <w:u w:val="single"/>
                  <w:lang w:val="ru-RU"/>
                </w:rPr>
                <w:t>20</w:t>
              </w:r>
              <w:r>
                <w:rPr>
                  <w:rFonts w:ascii="Times New Roman" w:hAnsi="Times New Roman"/>
                  <w:color w:val="0000FF"/>
                  <w:u w:val="single"/>
                </w:rPr>
                <w:t>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9570</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9</w:t>
              </w:r>
              <w:r>
                <w:rPr>
                  <w:rFonts w:ascii="Times New Roman" w:hAnsi="Times New Roman"/>
                  <w:color w:val="0000FF"/>
                  <w:u w:val="single"/>
                </w:rPr>
                <w:t>c</w:t>
              </w:r>
              <w:r w:rsidRPr="00D568EF">
                <w:rPr>
                  <w:rFonts w:ascii="Times New Roman" w:hAnsi="Times New Roman"/>
                  <w:color w:val="0000FF"/>
                  <w:u w:val="single"/>
                  <w:lang w:val="ru-RU"/>
                </w:rPr>
                <w:t>1</w:t>
              </w:r>
              <w:r>
                <w:rPr>
                  <w:rFonts w:ascii="Times New Roman" w:hAnsi="Times New Roman"/>
                  <w:color w:val="0000FF"/>
                  <w:u w:val="single"/>
                </w:rPr>
                <w:t>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4</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99</w:t>
              </w:r>
              <w:r>
                <w:rPr>
                  <w:rFonts w:ascii="Times New Roman" w:hAnsi="Times New Roman"/>
                  <w:color w:val="0000FF"/>
                  <w:u w:val="single"/>
                </w:rPr>
                <w:t>c</w:t>
              </w:r>
              <w:r w:rsidRPr="00D568EF">
                <w:rPr>
                  <w:rFonts w:ascii="Times New Roman" w:hAnsi="Times New Roman"/>
                  <w:color w:val="0000FF"/>
                  <w:u w:val="single"/>
                  <w:lang w:val="ru-RU"/>
                </w:rPr>
                <w:t>6</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5</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9</w:t>
              </w:r>
              <w:r>
                <w:rPr>
                  <w:rFonts w:ascii="Times New Roman" w:hAnsi="Times New Roman"/>
                  <w:color w:val="0000FF"/>
                  <w:u w:val="single"/>
                </w:rPr>
                <w:t>da</w:t>
              </w:r>
              <w:r w:rsidRPr="00D568EF">
                <w:rPr>
                  <w:rFonts w:ascii="Times New Roman" w:hAnsi="Times New Roman"/>
                  <w:color w:val="0000FF"/>
                  <w:u w:val="single"/>
                  <w:lang w:val="ru-RU"/>
                </w:rPr>
                <w:t>4</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6</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9</w:t>
              </w:r>
              <w:r>
                <w:rPr>
                  <w:rFonts w:ascii="Times New Roman" w:hAnsi="Times New Roman"/>
                  <w:color w:val="0000FF"/>
                  <w:u w:val="single"/>
                </w:rPr>
                <w:t>ed</w:t>
              </w:r>
              <w:r w:rsidRPr="00D568EF">
                <w:rPr>
                  <w:rFonts w:ascii="Times New Roman" w:hAnsi="Times New Roman"/>
                  <w:color w:val="0000FF"/>
                  <w:u w:val="single"/>
                  <w:lang w:val="ru-RU"/>
                </w:rPr>
                <w:t>0</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7</w:t>
            </w:r>
          </w:p>
        </w:tc>
        <w:tc>
          <w:tcPr>
            <w:tcW w:w="3168" w:type="dxa"/>
            <w:tcMar>
              <w:top w:w="50" w:type="dxa"/>
              <w:left w:w="100" w:type="dxa"/>
            </w:tcMar>
            <w:vAlign w:val="center"/>
          </w:tcPr>
          <w:p w:rsidR="0076275B" w:rsidRDefault="004E13D0">
            <w:pPr>
              <w:spacing w:after="0"/>
              <w:ind w:left="135"/>
            </w:pPr>
            <w:r w:rsidRPr="00D568EF">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9</w:t>
              </w:r>
              <w:r>
                <w:rPr>
                  <w:rFonts w:ascii="Times New Roman" w:hAnsi="Times New Roman"/>
                  <w:color w:val="0000FF"/>
                  <w:u w:val="single"/>
                </w:rPr>
                <w:t>fde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8</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w:t>
              </w:r>
              <w:r w:rsidRPr="00D568EF">
                <w:rPr>
                  <w:rFonts w:ascii="Times New Roman" w:hAnsi="Times New Roman"/>
                  <w:color w:val="0000FF"/>
                  <w:u w:val="single"/>
                  <w:lang w:val="ru-RU"/>
                </w:rPr>
                <w:t>9</w:t>
              </w:r>
              <w:r>
                <w:rPr>
                  <w:rFonts w:ascii="Times New Roman" w:hAnsi="Times New Roman"/>
                  <w:color w:val="0000FF"/>
                  <w:u w:val="single"/>
                </w:rPr>
                <w:t>c</w:t>
              </w:r>
              <w:r w:rsidRPr="00D568EF">
                <w:rPr>
                  <w:rFonts w:ascii="Times New Roman" w:hAnsi="Times New Roman"/>
                  <w:color w:val="0000FF"/>
                  <w:u w:val="single"/>
                  <w:lang w:val="ru-RU"/>
                </w:rPr>
                <w:t>1</w:t>
              </w:r>
              <w:r>
                <w:rPr>
                  <w:rFonts w:ascii="Times New Roman" w:hAnsi="Times New Roman"/>
                  <w:color w:val="0000FF"/>
                  <w:u w:val="single"/>
                </w:rPr>
                <w:t>e</w:t>
              </w:r>
            </w:hyperlink>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10</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11</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ea</w:t>
              </w:r>
              <w:r w:rsidRPr="00D568EF">
                <w:rPr>
                  <w:rFonts w:ascii="Times New Roman" w:hAnsi="Times New Roman"/>
                  <w:color w:val="0000FF"/>
                  <w:u w:val="single"/>
                  <w:lang w:val="ru-RU"/>
                </w:rPr>
                <w:t>5</w:t>
              </w:r>
              <w:r>
                <w:rPr>
                  <w:rFonts w:ascii="Times New Roman" w:hAnsi="Times New Roman"/>
                  <w:color w:val="0000FF"/>
                  <w:u w:val="single"/>
                </w:rPr>
                <w:t>a</w:t>
              </w:r>
              <w:r w:rsidRPr="00D568EF">
                <w:rPr>
                  <w:rFonts w:ascii="Times New Roman" w:hAnsi="Times New Roman"/>
                  <w:color w:val="0000FF"/>
                  <w:u w:val="single"/>
                  <w:lang w:val="ru-RU"/>
                </w:rPr>
                <w:t>6</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12</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ea</w:t>
              </w:r>
              <w:r w:rsidRPr="00D568EF">
                <w:rPr>
                  <w:rFonts w:ascii="Times New Roman" w:hAnsi="Times New Roman"/>
                  <w:color w:val="0000FF"/>
                  <w:u w:val="single"/>
                  <w:lang w:val="ru-RU"/>
                </w:rPr>
                <w:t>6</w:t>
              </w:r>
              <w:r>
                <w:rPr>
                  <w:rFonts w:ascii="Times New Roman" w:hAnsi="Times New Roman"/>
                  <w:color w:val="0000FF"/>
                  <w:u w:val="single"/>
                </w:rPr>
                <w:t>be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13</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ea</w:t>
              </w:r>
              <w:r w:rsidRPr="00D568EF">
                <w:rPr>
                  <w:rFonts w:ascii="Times New Roman" w:hAnsi="Times New Roman"/>
                  <w:color w:val="0000FF"/>
                  <w:u w:val="single"/>
                  <w:lang w:val="ru-RU"/>
                </w:rPr>
                <w:t>8</w:t>
              </w:r>
              <w:r>
                <w:rPr>
                  <w:rFonts w:ascii="Times New Roman" w:hAnsi="Times New Roman"/>
                  <w:color w:val="0000FF"/>
                  <w:u w:val="single"/>
                </w:rPr>
                <w:t>bc</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14</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ea</w:t>
              </w:r>
              <w:r w:rsidRPr="00D568EF">
                <w:rPr>
                  <w:rFonts w:ascii="Times New Roman" w:hAnsi="Times New Roman"/>
                  <w:color w:val="0000FF"/>
                  <w:u w:val="single"/>
                  <w:lang w:val="ru-RU"/>
                </w:rPr>
                <w:t>48</w:t>
              </w:r>
              <w:r>
                <w:rPr>
                  <w:rFonts w:ascii="Times New Roman" w:hAnsi="Times New Roman"/>
                  <w:color w:val="0000FF"/>
                  <w:u w:val="single"/>
                </w:rPr>
                <w:t>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15</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eac</w:t>
              </w:r>
              <w:r w:rsidRPr="00D568EF">
                <w:rPr>
                  <w:rFonts w:ascii="Times New Roman" w:hAnsi="Times New Roman"/>
                  <w:color w:val="0000FF"/>
                  <w:u w:val="single"/>
                  <w:lang w:val="ru-RU"/>
                </w:rPr>
                <w:t>2</w:t>
              </w:r>
              <w:r>
                <w:rPr>
                  <w:rFonts w:ascii="Times New Roman" w:hAnsi="Times New Roman"/>
                  <w:color w:val="0000FF"/>
                  <w:u w:val="single"/>
                </w:rPr>
                <w:t>c</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16</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ead</w:t>
              </w:r>
              <w:r w:rsidRPr="00D568EF">
                <w:rPr>
                  <w:rFonts w:ascii="Times New Roman" w:hAnsi="Times New Roman"/>
                  <w:color w:val="0000FF"/>
                  <w:u w:val="single"/>
                  <w:lang w:val="ru-RU"/>
                </w:rPr>
                <w:t>44</w:t>
              </w:r>
            </w:hyperlink>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17</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18</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eaea</w:t>
              </w:r>
              <w:r w:rsidRPr="00D568EF">
                <w:rPr>
                  <w:rFonts w:ascii="Times New Roman" w:hAnsi="Times New Roman"/>
                  <w:color w:val="0000FF"/>
                  <w:u w:val="single"/>
                  <w:lang w:val="ru-RU"/>
                </w:rPr>
                <w:t>2</w:t>
              </w:r>
            </w:hyperlink>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19</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20</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21</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Среды обитания и экологические </w:t>
            </w:r>
            <w:r w:rsidRPr="00D568EF">
              <w:rPr>
                <w:rFonts w:ascii="Times New Roman" w:hAnsi="Times New Roman"/>
                <w:color w:val="000000"/>
                <w:sz w:val="24"/>
                <w:lang w:val="ru-RU"/>
              </w:rPr>
              <w:lastRenderedPageBreak/>
              <w:t>факторы</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eafec</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eb</w:t>
              </w:r>
              <w:r w:rsidRPr="00D568EF">
                <w:rPr>
                  <w:rFonts w:ascii="Times New Roman" w:hAnsi="Times New Roman"/>
                  <w:color w:val="0000FF"/>
                  <w:u w:val="single"/>
                  <w:lang w:val="ru-RU"/>
                </w:rPr>
                <w:t>10</w:t>
              </w:r>
              <w:r>
                <w:rPr>
                  <w:rFonts w:ascii="Times New Roman" w:hAnsi="Times New Roman"/>
                  <w:color w:val="0000FF"/>
                  <w:u w:val="single"/>
                </w:rPr>
                <w:t>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23</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eb</w:t>
              </w:r>
              <w:r w:rsidRPr="00D568EF">
                <w:rPr>
                  <w:rFonts w:ascii="Times New Roman" w:hAnsi="Times New Roman"/>
                  <w:color w:val="0000FF"/>
                  <w:u w:val="single"/>
                  <w:lang w:val="ru-RU"/>
                </w:rPr>
                <w:t>348</w:t>
              </w:r>
            </w:hyperlink>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24</w:t>
            </w:r>
          </w:p>
        </w:tc>
        <w:tc>
          <w:tcPr>
            <w:tcW w:w="3168"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25</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eb</w:t>
              </w:r>
              <w:r w:rsidRPr="00D568EF">
                <w:rPr>
                  <w:rFonts w:ascii="Times New Roman" w:hAnsi="Times New Roman"/>
                  <w:color w:val="0000FF"/>
                  <w:u w:val="single"/>
                  <w:lang w:val="ru-RU"/>
                </w:rPr>
                <w:t>46</w:t>
              </w:r>
              <w:r>
                <w:rPr>
                  <w:rFonts w:ascii="Times New Roman" w:hAnsi="Times New Roman"/>
                  <w:color w:val="0000FF"/>
                  <w:u w:val="single"/>
                </w:rPr>
                <w:t>a</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26</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eb</w:t>
              </w:r>
              <w:r w:rsidRPr="00D568EF">
                <w:rPr>
                  <w:rFonts w:ascii="Times New Roman" w:hAnsi="Times New Roman"/>
                  <w:color w:val="0000FF"/>
                  <w:u w:val="single"/>
                  <w:lang w:val="ru-RU"/>
                </w:rPr>
                <w:t>46</w:t>
              </w:r>
              <w:r>
                <w:rPr>
                  <w:rFonts w:ascii="Times New Roman" w:hAnsi="Times New Roman"/>
                  <w:color w:val="0000FF"/>
                  <w:u w:val="single"/>
                </w:rPr>
                <w:t>a</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27</w:t>
            </w:r>
          </w:p>
        </w:tc>
        <w:tc>
          <w:tcPr>
            <w:tcW w:w="3168" w:type="dxa"/>
            <w:tcMar>
              <w:top w:w="50" w:type="dxa"/>
              <w:left w:w="100" w:type="dxa"/>
            </w:tcMar>
            <w:vAlign w:val="center"/>
          </w:tcPr>
          <w:p w:rsidR="0076275B" w:rsidRDefault="004E13D0">
            <w:pPr>
              <w:spacing w:after="0"/>
              <w:ind w:left="135"/>
            </w:pPr>
            <w:r w:rsidRPr="00D568EF">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eb</w:t>
              </w:r>
              <w:r w:rsidRPr="00D568EF">
                <w:rPr>
                  <w:rFonts w:ascii="Times New Roman" w:hAnsi="Times New Roman"/>
                  <w:color w:val="0000FF"/>
                  <w:u w:val="single"/>
                  <w:lang w:val="ru-RU"/>
                </w:rPr>
                <w:t>5</w:t>
              </w:r>
              <w:r>
                <w:rPr>
                  <w:rFonts w:ascii="Times New Roman" w:hAnsi="Times New Roman"/>
                  <w:color w:val="0000FF"/>
                  <w:u w:val="single"/>
                </w:rPr>
                <w:t>fa</w:t>
              </w:r>
            </w:hyperlink>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28</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29</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30</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ebb</w:t>
              </w:r>
              <w:r w:rsidRPr="00D568EF">
                <w:rPr>
                  <w:rFonts w:ascii="Times New Roman" w:hAnsi="Times New Roman"/>
                  <w:color w:val="0000FF"/>
                  <w:u w:val="single"/>
                  <w:lang w:val="ru-RU"/>
                </w:rPr>
                <w:t>5</w:t>
              </w:r>
              <w:r>
                <w:rPr>
                  <w:rFonts w:ascii="Times New Roman" w:hAnsi="Times New Roman"/>
                  <w:color w:val="0000FF"/>
                  <w:u w:val="single"/>
                </w:rPr>
                <w:t>e</w:t>
              </w:r>
            </w:hyperlink>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31</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ebd</w:t>
              </w:r>
              <w:r w:rsidRPr="00D568EF">
                <w:rPr>
                  <w:rFonts w:ascii="Times New Roman" w:hAnsi="Times New Roman"/>
                  <w:color w:val="0000FF"/>
                  <w:u w:val="single"/>
                  <w:lang w:val="ru-RU"/>
                </w:rPr>
                <w:t>16</w:t>
              </w:r>
            </w:hyperlink>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rsidRPr="009F7427">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33</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568EF">
                <w:rPr>
                  <w:rFonts w:ascii="Times New Roman" w:hAnsi="Times New Roman"/>
                  <w:color w:val="0000FF"/>
                  <w:u w:val="single"/>
                  <w:lang w:val="ru-RU"/>
                </w:rPr>
                <w:t>://</w:t>
              </w:r>
              <w:r>
                <w:rPr>
                  <w:rFonts w:ascii="Times New Roman" w:hAnsi="Times New Roman"/>
                  <w:color w:val="0000FF"/>
                  <w:u w:val="single"/>
                </w:rPr>
                <w:t>m</w:t>
              </w:r>
              <w:r w:rsidRPr="00D568EF">
                <w:rPr>
                  <w:rFonts w:ascii="Times New Roman" w:hAnsi="Times New Roman"/>
                  <w:color w:val="0000FF"/>
                  <w:u w:val="single"/>
                  <w:lang w:val="ru-RU"/>
                </w:rPr>
                <w:t>.</w:t>
              </w:r>
              <w:r>
                <w:rPr>
                  <w:rFonts w:ascii="Times New Roman" w:hAnsi="Times New Roman"/>
                  <w:color w:val="0000FF"/>
                  <w:u w:val="single"/>
                </w:rPr>
                <w:t>edsoo</w:t>
              </w:r>
              <w:r w:rsidRPr="00D568EF">
                <w:rPr>
                  <w:rFonts w:ascii="Times New Roman" w:hAnsi="Times New Roman"/>
                  <w:color w:val="0000FF"/>
                  <w:u w:val="single"/>
                  <w:lang w:val="ru-RU"/>
                </w:rPr>
                <w:t>.</w:t>
              </w:r>
              <w:r>
                <w:rPr>
                  <w:rFonts w:ascii="Times New Roman" w:hAnsi="Times New Roman"/>
                  <w:color w:val="0000FF"/>
                  <w:u w:val="single"/>
                </w:rPr>
                <w:t>ru</w:t>
              </w:r>
              <w:r w:rsidRPr="00D568EF">
                <w:rPr>
                  <w:rFonts w:ascii="Times New Roman" w:hAnsi="Times New Roman"/>
                  <w:color w:val="0000FF"/>
                  <w:u w:val="single"/>
                  <w:lang w:val="ru-RU"/>
                </w:rPr>
                <w:t>/863</w:t>
              </w:r>
              <w:r>
                <w:rPr>
                  <w:rFonts w:ascii="Times New Roman" w:hAnsi="Times New Roman"/>
                  <w:color w:val="0000FF"/>
                  <w:u w:val="single"/>
                </w:rPr>
                <w:t>eba</w:t>
              </w:r>
              <w:r w:rsidRPr="00D568EF">
                <w:rPr>
                  <w:rFonts w:ascii="Times New Roman" w:hAnsi="Times New Roman"/>
                  <w:color w:val="0000FF"/>
                  <w:u w:val="single"/>
                  <w:lang w:val="ru-RU"/>
                </w:rPr>
                <w:t>1</w:t>
              </w:r>
              <w:r>
                <w:rPr>
                  <w:rFonts w:ascii="Times New Roman" w:hAnsi="Times New Roman"/>
                  <w:color w:val="0000FF"/>
                  <w:u w:val="single"/>
                </w:rPr>
                <w:t>e</w:t>
              </w:r>
            </w:hyperlink>
          </w:p>
        </w:tc>
      </w:tr>
      <w:tr w:rsidR="0076275B">
        <w:trPr>
          <w:trHeight w:val="144"/>
          <w:tblCellSpacing w:w="20" w:type="nil"/>
        </w:trPr>
        <w:tc>
          <w:tcPr>
            <w:tcW w:w="378" w:type="dxa"/>
            <w:tcMar>
              <w:top w:w="50" w:type="dxa"/>
              <w:left w:w="100" w:type="dxa"/>
            </w:tcMar>
            <w:vAlign w:val="center"/>
          </w:tcPr>
          <w:p w:rsidR="0076275B" w:rsidRDefault="004E13D0">
            <w:pPr>
              <w:spacing w:after="0"/>
            </w:pPr>
            <w:r>
              <w:rPr>
                <w:rFonts w:ascii="Times New Roman" w:hAnsi="Times New Roman"/>
                <w:color w:val="000000"/>
                <w:sz w:val="24"/>
              </w:rPr>
              <w:t>34</w:t>
            </w:r>
          </w:p>
        </w:tc>
        <w:tc>
          <w:tcPr>
            <w:tcW w:w="3168" w:type="dxa"/>
            <w:tcMar>
              <w:top w:w="50" w:type="dxa"/>
              <w:left w:w="100" w:type="dxa"/>
            </w:tcMar>
            <w:vAlign w:val="center"/>
          </w:tcPr>
          <w:p w:rsidR="0076275B" w:rsidRDefault="004E13D0">
            <w:pPr>
              <w:spacing w:after="0"/>
              <w:ind w:left="135"/>
            </w:pPr>
            <w:r>
              <w:rPr>
                <w:rFonts w:ascii="Times New Roman" w:hAnsi="Times New Roman"/>
                <w:color w:val="000000"/>
                <w:sz w:val="24"/>
              </w:rPr>
              <w:t>Промежуточная аттестация</w:t>
            </w:r>
          </w:p>
        </w:tc>
        <w:tc>
          <w:tcPr>
            <w:tcW w:w="830"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275B" w:rsidRDefault="0076275B">
            <w:pPr>
              <w:spacing w:after="0"/>
              <w:ind w:left="135"/>
            </w:pPr>
          </w:p>
        </w:tc>
        <w:tc>
          <w:tcPr>
            <w:tcW w:w="1977" w:type="dxa"/>
            <w:tcMar>
              <w:top w:w="50" w:type="dxa"/>
              <w:left w:w="100" w:type="dxa"/>
            </w:tcMar>
            <w:vAlign w:val="center"/>
          </w:tcPr>
          <w:p w:rsidR="0076275B" w:rsidRDefault="0076275B">
            <w:pPr>
              <w:spacing w:after="0"/>
              <w:ind w:left="135"/>
            </w:pPr>
          </w:p>
        </w:tc>
      </w:tr>
      <w:tr w:rsidR="0076275B">
        <w:trPr>
          <w:trHeight w:val="144"/>
          <w:tblCellSpacing w:w="20" w:type="nil"/>
        </w:trPr>
        <w:tc>
          <w:tcPr>
            <w:tcW w:w="0" w:type="auto"/>
            <w:gridSpan w:val="2"/>
            <w:tcMar>
              <w:top w:w="50" w:type="dxa"/>
              <w:left w:w="100" w:type="dxa"/>
            </w:tcMar>
            <w:vAlign w:val="center"/>
          </w:tcPr>
          <w:p w:rsidR="0076275B" w:rsidRPr="00D568EF" w:rsidRDefault="004E13D0">
            <w:pPr>
              <w:spacing w:after="0"/>
              <w:ind w:left="135"/>
              <w:rPr>
                <w:lang w:val="ru-RU"/>
              </w:rPr>
            </w:pPr>
            <w:r w:rsidRPr="00D568E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6275B" w:rsidRDefault="004E13D0">
            <w:pPr>
              <w:spacing w:after="0"/>
              <w:ind w:left="135"/>
              <w:jc w:val="center"/>
            </w:pPr>
            <w:r w:rsidRPr="00D568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1.75 </w:t>
            </w:r>
          </w:p>
        </w:tc>
        <w:tc>
          <w:tcPr>
            <w:tcW w:w="1628" w:type="dxa"/>
            <w:tcMar>
              <w:top w:w="50" w:type="dxa"/>
              <w:left w:w="100" w:type="dxa"/>
            </w:tcMar>
            <w:vAlign w:val="center"/>
          </w:tcPr>
          <w:p w:rsidR="0076275B" w:rsidRDefault="004E13D0">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76275B" w:rsidRDefault="0076275B"/>
        </w:tc>
      </w:tr>
    </w:tbl>
    <w:p w:rsidR="0076275B" w:rsidRDefault="0076275B">
      <w:pPr>
        <w:sectPr w:rsidR="0076275B">
          <w:pgSz w:w="16383" w:h="11906" w:orient="landscape"/>
          <w:pgMar w:top="1134" w:right="850" w:bottom="1134" w:left="1701" w:header="720" w:footer="720" w:gutter="0"/>
          <w:cols w:space="720"/>
        </w:sectPr>
      </w:pPr>
    </w:p>
    <w:p w:rsidR="0076275B" w:rsidRPr="00D568EF" w:rsidRDefault="004E13D0">
      <w:pPr>
        <w:spacing w:after="0"/>
        <w:ind w:left="120"/>
        <w:rPr>
          <w:lang w:val="ru-RU"/>
        </w:rPr>
      </w:pPr>
      <w:bookmarkStart w:id="9" w:name="block-3571572"/>
      <w:bookmarkEnd w:id="8"/>
      <w:r w:rsidRPr="00D568EF">
        <w:rPr>
          <w:rFonts w:ascii="Times New Roman" w:hAnsi="Times New Roman"/>
          <w:b/>
          <w:color w:val="000000"/>
          <w:sz w:val="28"/>
          <w:lang w:val="ru-RU"/>
        </w:rPr>
        <w:lastRenderedPageBreak/>
        <w:t>УЧЕБНО-МЕТОДИЧЕСКОЕ ОБЕСПЕЧЕНИЕ ОБРАЗОВАТЕЛЬНОГО ПРОЦЕССА</w:t>
      </w:r>
    </w:p>
    <w:p w:rsidR="0076275B" w:rsidRDefault="004E13D0">
      <w:pPr>
        <w:spacing w:after="0" w:line="480" w:lineRule="auto"/>
        <w:ind w:left="120"/>
      </w:pPr>
      <w:r>
        <w:rPr>
          <w:rFonts w:ascii="Times New Roman" w:hAnsi="Times New Roman"/>
          <w:b/>
          <w:color w:val="000000"/>
          <w:sz w:val="28"/>
        </w:rPr>
        <w:t>ОБЯЗАТЕЛЬНЫЕ УЧЕБНЫЕ МАТЕРИАЛЫ ДЛЯ УЧЕНИКА</w:t>
      </w:r>
    </w:p>
    <w:p w:rsidR="0076275B" w:rsidRPr="00D568EF" w:rsidRDefault="004E13D0" w:rsidP="00D568EF">
      <w:pPr>
        <w:spacing w:after="0"/>
        <w:ind w:left="120"/>
        <w:rPr>
          <w:lang w:val="ru-RU"/>
        </w:rPr>
      </w:pPr>
      <w:r w:rsidRPr="00D568EF">
        <w:rPr>
          <w:rFonts w:ascii="Times New Roman" w:hAnsi="Times New Roman"/>
          <w:color w:val="000000"/>
          <w:sz w:val="28"/>
          <w:lang w:val="ru-RU"/>
        </w:rPr>
        <w:t>​‌</w:t>
      </w:r>
      <w:bookmarkStart w:id="10" w:name="1afc3992-2479-4825-97e8-55faa1aba9ed"/>
      <w:r w:rsidRPr="00D568EF">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D568EF">
        <w:rPr>
          <w:rFonts w:ascii="Times New Roman" w:hAnsi="Times New Roman"/>
          <w:color w:val="000000"/>
          <w:sz w:val="28"/>
          <w:lang w:val="ru-RU"/>
        </w:rPr>
        <w:t>.</w:t>
      </w:r>
      <w:r>
        <w:rPr>
          <w:rFonts w:ascii="Times New Roman" w:hAnsi="Times New Roman"/>
          <w:color w:val="000000"/>
          <w:sz w:val="28"/>
        </w:rPr>
        <w:t>M</w:t>
      </w:r>
      <w:r w:rsidRPr="00D568EF">
        <w:rPr>
          <w:rFonts w:ascii="Times New Roman" w:hAnsi="Times New Roman"/>
          <w:color w:val="000000"/>
          <w:sz w:val="28"/>
          <w:lang w:val="ru-RU"/>
        </w:rPr>
        <w:t>. и другие /Под ред. Пасечника В.В., Акционерное общество «Издательство «Просвещение»</w:t>
      </w:r>
      <w:bookmarkEnd w:id="10"/>
      <w:r w:rsidRPr="00D568EF">
        <w:rPr>
          <w:rFonts w:ascii="Times New Roman" w:hAnsi="Times New Roman"/>
          <w:color w:val="000000"/>
          <w:sz w:val="28"/>
          <w:lang w:val="ru-RU"/>
        </w:rPr>
        <w:t>‌​</w:t>
      </w:r>
    </w:p>
    <w:p w:rsidR="0076275B" w:rsidRPr="00D568EF" w:rsidRDefault="004E13D0" w:rsidP="00D568EF">
      <w:pPr>
        <w:spacing w:after="0"/>
        <w:ind w:left="120"/>
        <w:rPr>
          <w:lang w:val="ru-RU"/>
        </w:rPr>
      </w:pPr>
      <w:r w:rsidRPr="00D568EF">
        <w:rPr>
          <w:rFonts w:ascii="Times New Roman" w:hAnsi="Times New Roman"/>
          <w:color w:val="000000"/>
          <w:sz w:val="28"/>
          <w:lang w:val="ru-RU"/>
        </w:rPr>
        <w:t xml:space="preserve">​‌• Биология, 11 класс/ Пасечник В.В., Каменский А.А., Рубцов </w:t>
      </w:r>
      <w:r>
        <w:rPr>
          <w:rFonts w:ascii="Times New Roman" w:hAnsi="Times New Roman"/>
          <w:color w:val="000000"/>
          <w:sz w:val="28"/>
        </w:rPr>
        <w:t>A</w:t>
      </w:r>
      <w:r w:rsidRPr="00D568EF">
        <w:rPr>
          <w:rFonts w:ascii="Times New Roman" w:hAnsi="Times New Roman"/>
          <w:color w:val="000000"/>
          <w:sz w:val="28"/>
          <w:lang w:val="ru-RU"/>
        </w:rPr>
        <w:t>.</w:t>
      </w:r>
      <w:r>
        <w:rPr>
          <w:rFonts w:ascii="Times New Roman" w:hAnsi="Times New Roman"/>
          <w:color w:val="000000"/>
          <w:sz w:val="28"/>
        </w:rPr>
        <w:t>M</w:t>
      </w:r>
      <w:r w:rsidRPr="00D568EF">
        <w:rPr>
          <w:rFonts w:ascii="Times New Roman" w:hAnsi="Times New Roman"/>
          <w:color w:val="000000"/>
          <w:sz w:val="28"/>
          <w:lang w:val="ru-RU"/>
        </w:rPr>
        <w:t>. и</w:t>
      </w:r>
      <w:r w:rsidRPr="00D568EF">
        <w:rPr>
          <w:sz w:val="28"/>
          <w:lang w:val="ru-RU"/>
        </w:rPr>
        <w:br/>
      </w:r>
      <w:bookmarkStart w:id="11" w:name="8b602665-69d1-4feb-ab70-197c448544ef"/>
      <w:r w:rsidRPr="00D568EF">
        <w:rPr>
          <w:rFonts w:ascii="Times New Roman" w:hAnsi="Times New Roman"/>
          <w:color w:val="000000"/>
          <w:sz w:val="28"/>
          <w:lang w:val="ru-RU"/>
        </w:rPr>
        <w:t xml:space="preserve"> другие /Под ред. Пасечника В.В., Акционерное общество «Издательство «Просвещение»</w:t>
      </w:r>
      <w:bookmarkEnd w:id="11"/>
      <w:r w:rsidRPr="00D568EF">
        <w:rPr>
          <w:rFonts w:ascii="Times New Roman" w:hAnsi="Times New Roman"/>
          <w:color w:val="000000"/>
          <w:sz w:val="28"/>
          <w:lang w:val="ru-RU"/>
        </w:rPr>
        <w:t>‌</w:t>
      </w:r>
    </w:p>
    <w:p w:rsidR="0076275B" w:rsidRPr="00D568EF" w:rsidRDefault="004E13D0">
      <w:pPr>
        <w:spacing w:after="0"/>
        <w:ind w:left="120"/>
        <w:rPr>
          <w:lang w:val="ru-RU"/>
        </w:rPr>
      </w:pPr>
      <w:r w:rsidRPr="00D568EF">
        <w:rPr>
          <w:rFonts w:ascii="Times New Roman" w:hAnsi="Times New Roman"/>
          <w:color w:val="000000"/>
          <w:sz w:val="28"/>
          <w:lang w:val="ru-RU"/>
        </w:rPr>
        <w:t>​</w:t>
      </w:r>
    </w:p>
    <w:p w:rsidR="0076275B" w:rsidRPr="00D568EF" w:rsidRDefault="004E13D0">
      <w:pPr>
        <w:spacing w:after="0" w:line="480" w:lineRule="auto"/>
        <w:ind w:left="120"/>
        <w:rPr>
          <w:lang w:val="ru-RU"/>
        </w:rPr>
      </w:pPr>
      <w:r w:rsidRPr="00D568EF">
        <w:rPr>
          <w:rFonts w:ascii="Times New Roman" w:hAnsi="Times New Roman"/>
          <w:b/>
          <w:color w:val="000000"/>
          <w:sz w:val="28"/>
          <w:lang w:val="ru-RU"/>
        </w:rPr>
        <w:t>МЕТОДИЧЕСКИЕ МАТЕРИАЛЫ ДЛЯ УЧИТЕЛЯ</w:t>
      </w:r>
    </w:p>
    <w:p w:rsidR="0076275B" w:rsidRPr="00D568EF" w:rsidRDefault="004E13D0" w:rsidP="00D568EF">
      <w:pPr>
        <w:spacing w:after="0"/>
        <w:ind w:left="120"/>
        <w:rPr>
          <w:lang w:val="ru-RU"/>
        </w:rPr>
      </w:pPr>
      <w:r w:rsidRPr="00D568EF">
        <w:rPr>
          <w:rFonts w:ascii="Times New Roman" w:hAnsi="Times New Roman"/>
          <w:color w:val="000000"/>
          <w:sz w:val="28"/>
          <w:lang w:val="ru-RU"/>
        </w:rPr>
        <w:t xml:space="preserve">​‌Программа: </w:t>
      </w:r>
      <w:proofErr w:type="gramStart"/>
      <w:r w:rsidRPr="00D568EF">
        <w:rPr>
          <w:rFonts w:ascii="Times New Roman" w:hAnsi="Times New Roman"/>
          <w:color w:val="000000"/>
          <w:sz w:val="28"/>
          <w:lang w:val="ru-RU"/>
        </w:rPr>
        <w:t>Программа по биологии для общеобразовательных школ (сборник Биология.</w:t>
      </w:r>
      <w:proofErr w:type="gramEnd"/>
      <w:r w:rsidRPr="00D568EF">
        <w:rPr>
          <w:rFonts w:ascii="Times New Roman" w:hAnsi="Times New Roman"/>
          <w:color w:val="000000"/>
          <w:sz w:val="28"/>
          <w:lang w:val="ru-RU"/>
        </w:rPr>
        <w:t xml:space="preserve"> Рабочие программы. Предметная линия учебников</w:t>
      </w:r>
      <w:r w:rsidRPr="00D568EF">
        <w:rPr>
          <w:sz w:val="28"/>
          <w:lang w:val="ru-RU"/>
        </w:rPr>
        <w:br/>
      </w:r>
      <w:bookmarkStart w:id="12" w:name="067ab85e-d001-4ef1-a68a-3a188c1c3fcd"/>
      <w:r w:rsidRPr="00D568EF">
        <w:rPr>
          <w:rFonts w:ascii="Times New Roman" w:hAnsi="Times New Roman"/>
          <w:color w:val="000000"/>
          <w:sz w:val="28"/>
          <w:lang w:val="ru-RU"/>
        </w:rPr>
        <w:t xml:space="preserve"> «Линия жизни». 10―11 классы: учеб</w:t>
      </w:r>
      <w:proofErr w:type="gramStart"/>
      <w:r w:rsidRPr="00D568EF">
        <w:rPr>
          <w:rFonts w:ascii="Times New Roman" w:hAnsi="Times New Roman"/>
          <w:color w:val="000000"/>
          <w:sz w:val="28"/>
          <w:lang w:val="ru-RU"/>
        </w:rPr>
        <w:t>.</w:t>
      </w:r>
      <w:proofErr w:type="gramEnd"/>
      <w:r w:rsidRPr="00D568EF">
        <w:rPr>
          <w:rFonts w:ascii="Times New Roman" w:hAnsi="Times New Roman"/>
          <w:color w:val="000000"/>
          <w:sz w:val="28"/>
          <w:lang w:val="ru-RU"/>
        </w:rPr>
        <w:t xml:space="preserve"> </w:t>
      </w:r>
      <w:proofErr w:type="gramStart"/>
      <w:r w:rsidRPr="00D568EF">
        <w:rPr>
          <w:rFonts w:ascii="Times New Roman" w:hAnsi="Times New Roman"/>
          <w:color w:val="000000"/>
          <w:sz w:val="28"/>
          <w:lang w:val="ru-RU"/>
        </w:rPr>
        <w:t>п</w:t>
      </w:r>
      <w:proofErr w:type="gramEnd"/>
      <w:r w:rsidRPr="00D568EF">
        <w:rPr>
          <w:rFonts w:ascii="Times New Roman" w:hAnsi="Times New Roman"/>
          <w:color w:val="000000"/>
          <w:sz w:val="28"/>
          <w:lang w:val="ru-RU"/>
        </w:rPr>
        <w:t>особие для общеобразовательных организаций: базовый уровень / В. В. Пасечник, Г. Г. Швецов, Т. М. Ефимова. ― М.</w:t>
      </w:r>
      <w:proofErr w:type="gramStart"/>
      <w:r w:rsidRPr="00D568EF">
        <w:rPr>
          <w:rFonts w:ascii="Times New Roman" w:hAnsi="Times New Roman"/>
          <w:color w:val="000000"/>
          <w:sz w:val="28"/>
          <w:lang w:val="ru-RU"/>
        </w:rPr>
        <w:t xml:space="preserve"> :</w:t>
      </w:r>
      <w:proofErr w:type="gramEnd"/>
      <w:r w:rsidRPr="00D568EF">
        <w:rPr>
          <w:rFonts w:ascii="Times New Roman" w:hAnsi="Times New Roman"/>
          <w:color w:val="000000"/>
          <w:sz w:val="28"/>
          <w:lang w:val="ru-RU"/>
        </w:rPr>
        <w:t xml:space="preserve"> Просвещение</w:t>
      </w:r>
      <w:bookmarkEnd w:id="12"/>
      <w:r w:rsidRPr="00D568EF">
        <w:rPr>
          <w:rFonts w:ascii="Times New Roman" w:hAnsi="Times New Roman"/>
          <w:color w:val="000000"/>
          <w:sz w:val="28"/>
          <w:lang w:val="ru-RU"/>
        </w:rPr>
        <w:t>‌​</w:t>
      </w:r>
    </w:p>
    <w:p w:rsidR="0076275B" w:rsidRPr="00D568EF" w:rsidRDefault="0076275B">
      <w:pPr>
        <w:spacing w:after="0"/>
        <w:ind w:left="120"/>
        <w:rPr>
          <w:lang w:val="ru-RU"/>
        </w:rPr>
      </w:pPr>
    </w:p>
    <w:p w:rsidR="0076275B" w:rsidRPr="00D568EF" w:rsidRDefault="004E13D0">
      <w:pPr>
        <w:spacing w:after="0" w:line="480" w:lineRule="auto"/>
        <w:ind w:left="120"/>
        <w:rPr>
          <w:lang w:val="ru-RU"/>
        </w:rPr>
      </w:pPr>
      <w:r w:rsidRPr="00D568EF">
        <w:rPr>
          <w:rFonts w:ascii="Times New Roman" w:hAnsi="Times New Roman"/>
          <w:b/>
          <w:color w:val="000000"/>
          <w:sz w:val="28"/>
          <w:lang w:val="ru-RU"/>
        </w:rPr>
        <w:t>ЦИФРОВЫЕ ОБРАЗОВАТЕЛЬНЫЕ РЕСУРСЫ И РЕСУРСЫ СЕТИ ИНТЕРНЕТ</w:t>
      </w:r>
    </w:p>
    <w:p w:rsidR="0076275B" w:rsidRPr="00D568EF" w:rsidRDefault="004E13D0" w:rsidP="00D568EF">
      <w:pPr>
        <w:spacing w:after="0"/>
        <w:ind w:left="120"/>
        <w:rPr>
          <w:lang w:val="ru-RU"/>
        </w:rPr>
      </w:pPr>
      <w:r w:rsidRPr="00D568EF">
        <w:rPr>
          <w:rFonts w:ascii="Times New Roman" w:hAnsi="Times New Roman"/>
          <w:color w:val="000000"/>
          <w:sz w:val="28"/>
          <w:lang w:val="ru-RU"/>
        </w:rPr>
        <w:t>​</w:t>
      </w:r>
      <w:r w:rsidRPr="00D568EF">
        <w:rPr>
          <w:rFonts w:ascii="Times New Roman" w:hAnsi="Times New Roman"/>
          <w:color w:val="333333"/>
          <w:sz w:val="28"/>
          <w:lang w:val="ru-RU"/>
        </w:rPr>
        <w:t>​‌</w:t>
      </w:r>
      <w:r w:rsidRPr="00D568EF">
        <w:rPr>
          <w:rFonts w:ascii="Times New Roman" w:hAnsi="Times New Roman"/>
          <w:color w:val="000000"/>
          <w:sz w:val="28"/>
          <w:lang w:val="ru-RU"/>
        </w:rPr>
        <w:t>1.Лабораторный практикум Биология 6-11 класс (учебное электронное издание), Республиканский мультимедиа центр Москва. Республиканский</w:t>
      </w:r>
      <w:r w:rsidRPr="00D568EF">
        <w:rPr>
          <w:sz w:val="28"/>
          <w:lang w:val="ru-RU"/>
        </w:rPr>
        <w:br/>
      </w:r>
      <w:r w:rsidRPr="00D568EF">
        <w:rPr>
          <w:rFonts w:ascii="Times New Roman" w:hAnsi="Times New Roman"/>
          <w:color w:val="000000"/>
          <w:sz w:val="28"/>
          <w:lang w:val="ru-RU"/>
        </w:rPr>
        <w:t xml:space="preserve"> мультимедиа центр</w:t>
      </w:r>
      <w:r w:rsidRPr="00D568EF">
        <w:rPr>
          <w:sz w:val="28"/>
          <w:lang w:val="ru-RU"/>
        </w:rPr>
        <w:br/>
      </w:r>
      <w:r w:rsidRPr="00D568EF">
        <w:rPr>
          <w:rFonts w:ascii="Times New Roman" w:hAnsi="Times New Roman"/>
          <w:color w:val="000000"/>
          <w:sz w:val="28"/>
          <w:lang w:val="ru-RU"/>
        </w:rPr>
        <w:t xml:space="preserve"> 2.Электронная библиотека. Просвещение. Мультимедийное учебное пособие М Просвещение МЕДИА</w:t>
      </w:r>
      <w:r w:rsidRPr="00D568EF">
        <w:rPr>
          <w:sz w:val="28"/>
          <w:lang w:val="ru-RU"/>
        </w:rPr>
        <w:br/>
      </w:r>
      <w:r w:rsidRPr="00D568EF">
        <w:rPr>
          <w:rFonts w:ascii="Times New Roman" w:hAnsi="Times New Roman"/>
          <w:color w:val="000000"/>
          <w:sz w:val="28"/>
          <w:lang w:val="ru-RU"/>
        </w:rPr>
        <w:t xml:space="preserve"> 3.Эйдос-центр дистанционного образования </w:t>
      </w:r>
      <w:r w:rsidRPr="00D568EF">
        <w:rPr>
          <w:rFonts w:ascii="Times New Roman" w:hAnsi="Times New Roman"/>
          <w:color w:val="000000"/>
          <w:sz w:val="28"/>
        </w:rPr>
        <w:t>WWW</w:t>
      </w:r>
      <w:r w:rsidRPr="00D568EF">
        <w:rPr>
          <w:rFonts w:ascii="Times New Roman" w:hAnsi="Times New Roman"/>
          <w:color w:val="000000"/>
          <w:sz w:val="28"/>
          <w:lang w:val="ru-RU"/>
        </w:rPr>
        <w:t xml:space="preserve">. </w:t>
      </w:r>
      <w:r w:rsidRPr="00D568EF">
        <w:rPr>
          <w:rFonts w:ascii="Times New Roman" w:hAnsi="Times New Roman"/>
          <w:color w:val="000000"/>
          <w:sz w:val="28"/>
        </w:rPr>
        <w:t>Km</w:t>
      </w:r>
      <w:r w:rsidRPr="00D568EF">
        <w:rPr>
          <w:rFonts w:ascii="Times New Roman" w:hAnsi="Times New Roman"/>
          <w:color w:val="000000"/>
          <w:sz w:val="28"/>
          <w:lang w:val="ru-RU"/>
        </w:rPr>
        <w:t xml:space="preserve">. </w:t>
      </w:r>
      <w:proofErr w:type="gramStart"/>
      <w:r w:rsidRPr="00D568EF">
        <w:rPr>
          <w:rFonts w:ascii="Times New Roman" w:hAnsi="Times New Roman"/>
          <w:color w:val="000000"/>
          <w:sz w:val="28"/>
        </w:rPr>
        <w:t>ru</w:t>
      </w:r>
      <w:proofErr w:type="gramEnd"/>
      <w:r w:rsidRPr="00D568EF">
        <w:rPr>
          <w:rFonts w:ascii="Times New Roman" w:hAnsi="Times New Roman"/>
          <w:color w:val="000000"/>
          <w:sz w:val="28"/>
          <w:lang w:val="ru-RU"/>
        </w:rPr>
        <w:t xml:space="preserve"> /</w:t>
      </w:r>
      <w:r w:rsidRPr="00D568EF">
        <w:rPr>
          <w:rFonts w:ascii="Times New Roman" w:hAnsi="Times New Roman"/>
          <w:color w:val="000000"/>
          <w:sz w:val="28"/>
        </w:rPr>
        <w:t>education</w:t>
      </w:r>
      <w:r w:rsidRPr="00D568EF">
        <w:rPr>
          <w:sz w:val="28"/>
          <w:lang w:val="ru-RU"/>
        </w:rPr>
        <w:br/>
      </w:r>
      <w:r w:rsidRPr="00D568EF">
        <w:rPr>
          <w:rFonts w:ascii="Times New Roman" w:hAnsi="Times New Roman"/>
          <w:color w:val="000000"/>
          <w:sz w:val="28"/>
          <w:lang w:val="ru-RU"/>
        </w:rPr>
        <w:t xml:space="preserve"> 4. Большая энциклопедия Кирилла и Мефодия (электронное учебное издание)</w:t>
      </w:r>
      <w:r w:rsidRPr="00D568EF">
        <w:rPr>
          <w:sz w:val="28"/>
          <w:lang w:val="ru-RU"/>
        </w:rPr>
        <w:br/>
      </w:r>
      <w:r w:rsidRPr="00D568EF">
        <w:rPr>
          <w:rFonts w:ascii="Times New Roman" w:hAnsi="Times New Roman"/>
          <w:color w:val="000000"/>
          <w:sz w:val="28"/>
          <w:lang w:val="ru-RU"/>
        </w:rPr>
        <w:t xml:space="preserve"> 5. </w:t>
      </w:r>
      <w:proofErr w:type="gramStart"/>
      <w:r w:rsidRPr="00D568EF">
        <w:rPr>
          <w:rFonts w:ascii="Times New Roman" w:hAnsi="Times New Roman"/>
          <w:color w:val="000000"/>
          <w:sz w:val="28"/>
          <w:lang w:val="ru-RU"/>
        </w:rPr>
        <w:t>Адреса сайтов в Интернете</w:t>
      </w:r>
      <w:r w:rsidRPr="00D568EF">
        <w:rPr>
          <w:sz w:val="28"/>
          <w:lang w:val="ru-RU"/>
        </w:rPr>
        <w:br/>
      </w:r>
      <w:r w:rsidRPr="00D568EF">
        <w:rPr>
          <w:rFonts w:ascii="Times New Roman" w:hAnsi="Times New Roman"/>
          <w:color w:val="000000"/>
          <w:sz w:val="28"/>
          <w:lang w:val="ru-RU"/>
        </w:rPr>
        <w:t xml:space="preserve"> </w:t>
      </w:r>
      <w:r w:rsidRPr="00D568EF">
        <w:rPr>
          <w:rFonts w:ascii="Times New Roman" w:hAnsi="Times New Roman"/>
          <w:color w:val="000000"/>
          <w:sz w:val="28"/>
        </w:rPr>
        <w:t>http</w:t>
      </w:r>
      <w:r w:rsidRPr="00D568EF">
        <w:rPr>
          <w:rFonts w:ascii="Times New Roman" w:hAnsi="Times New Roman"/>
          <w:color w:val="000000"/>
          <w:sz w:val="28"/>
          <w:lang w:val="ru-RU"/>
        </w:rPr>
        <w:t>://</w:t>
      </w:r>
      <w:r w:rsidRPr="00D568EF">
        <w:rPr>
          <w:rFonts w:ascii="Times New Roman" w:hAnsi="Times New Roman"/>
          <w:color w:val="000000"/>
          <w:sz w:val="28"/>
        </w:rPr>
        <w:t>edu</w:t>
      </w:r>
      <w:r w:rsidRPr="00D568EF">
        <w:rPr>
          <w:rFonts w:ascii="Times New Roman" w:hAnsi="Times New Roman"/>
          <w:color w:val="000000"/>
          <w:sz w:val="28"/>
          <w:lang w:val="ru-RU"/>
        </w:rPr>
        <w:t>.1</w:t>
      </w:r>
      <w:r w:rsidRPr="00D568EF">
        <w:rPr>
          <w:rFonts w:ascii="Times New Roman" w:hAnsi="Times New Roman"/>
          <w:color w:val="000000"/>
          <w:sz w:val="28"/>
        </w:rPr>
        <w:t>c</w:t>
      </w:r>
      <w:r w:rsidRPr="00D568EF">
        <w:rPr>
          <w:rFonts w:ascii="Times New Roman" w:hAnsi="Times New Roman"/>
          <w:color w:val="000000"/>
          <w:sz w:val="28"/>
          <w:lang w:val="ru-RU"/>
        </w:rPr>
        <w:t>.</w:t>
      </w:r>
      <w:r w:rsidRPr="00D568EF">
        <w:rPr>
          <w:rFonts w:ascii="Times New Roman" w:hAnsi="Times New Roman"/>
          <w:color w:val="000000"/>
          <w:sz w:val="28"/>
        </w:rPr>
        <w:t>ru</w:t>
      </w:r>
      <w:r w:rsidRPr="00D568EF">
        <w:rPr>
          <w:sz w:val="28"/>
          <w:lang w:val="ru-RU"/>
        </w:rPr>
        <w:br/>
      </w:r>
      <w:r w:rsidRPr="00D568EF">
        <w:rPr>
          <w:rFonts w:ascii="Times New Roman" w:hAnsi="Times New Roman"/>
          <w:color w:val="000000"/>
          <w:sz w:val="28"/>
          <w:lang w:val="ru-RU"/>
        </w:rPr>
        <w:t xml:space="preserve"> </w:t>
      </w:r>
      <w:r w:rsidRPr="00D568EF">
        <w:rPr>
          <w:rFonts w:ascii="Times New Roman" w:hAnsi="Times New Roman"/>
          <w:color w:val="000000"/>
          <w:sz w:val="28"/>
        </w:rPr>
        <w:t>www</w:t>
      </w:r>
      <w:r w:rsidRPr="00D568EF">
        <w:rPr>
          <w:rFonts w:ascii="Times New Roman" w:hAnsi="Times New Roman"/>
          <w:color w:val="000000"/>
          <w:sz w:val="28"/>
          <w:lang w:val="ru-RU"/>
        </w:rPr>
        <w:t>.</w:t>
      </w:r>
      <w:r w:rsidRPr="00D568EF">
        <w:rPr>
          <w:rFonts w:ascii="Times New Roman" w:hAnsi="Times New Roman"/>
          <w:color w:val="000000"/>
          <w:sz w:val="28"/>
        </w:rPr>
        <w:t>som</w:t>
      </w:r>
      <w:r w:rsidRPr="00D568EF">
        <w:rPr>
          <w:rFonts w:ascii="Times New Roman" w:hAnsi="Times New Roman"/>
          <w:color w:val="000000"/>
          <w:sz w:val="28"/>
          <w:lang w:val="ru-RU"/>
        </w:rPr>
        <w:t>.</w:t>
      </w:r>
      <w:r w:rsidRPr="00D568EF">
        <w:rPr>
          <w:rFonts w:ascii="Times New Roman" w:hAnsi="Times New Roman"/>
          <w:color w:val="000000"/>
          <w:sz w:val="28"/>
        </w:rPr>
        <w:t>sio</w:t>
      </w:r>
      <w:r w:rsidRPr="00D568EF">
        <w:rPr>
          <w:rFonts w:ascii="Times New Roman" w:hAnsi="Times New Roman"/>
          <w:color w:val="000000"/>
          <w:sz w:val="28"/>
          <w:lang w:val="ru-RU"/>
        </w:rPr>
        <w:t>.</w:t>
      </w:r>
      <w:r w:rsidRPr="00D568EF">
        <w:rPr>
          <w:rFonts w:ascii="Times New Roman" w:hAnsi="Times New Roman"/>
          <w:color w:val="000000"/>
          <w:sz w:val="28"/>
        </w:rPr>
        <w:t>ru</w:t>
      </w:r>
      <w:r w:rsidRPr="00D568EF">
        <w:rPr>
          <w:sz w:val="28"/>
          <w:lang w:val="ru-RU"/>
        </w:rPr>
        <w:br/>
      </w:r>
      <w:r w:rsidRPr="00D568EF">
        <w:rPr>
          <w:rFonts w:ascii="Times New Roman" w:hAnsi="Times New Roman"/>
          <w:color w:val="000000"/>
          <w:sz w:val="28"/>
          <w:lang w:val="ru-RU"/>
        </w:rPr>
        <w:t xml:space="preserve"> единая коллекция цифровых образовательных ресурсов: </w:t>
      </w:r>
      <w:r w:rsidRPr="00D568EF">
        <w:rPr>
          <w:rFonts w:ascii="Times New Roman" w:hAnsi="Times New Roman"/>
          <w:color w:val="000000"/>
          <w:sz w:val="28"/>
        </w:rPr>
        <w:t>http</w:t>
      </w:r>
      <w:r w:rsidRPr="00D568EF">
        <w:rPr>
          <w:rFonts w:ascii="Times New Roman" w:hAnsi="Times New Roman"/>
          <w:color w:val="000000"/>
          <w:sz w:val="28"/>
          <w:lang w:val="ru-RU"/>
        </w:rPr>
        <w:t>://</w:t>
      </w:r>
      <w:r w:rsidRPr="00D568EF">
        <w:rPr>
          <w:rFonts w:ascii="Times New Roman" w:hAnsi="Times New Roman"/>
          <w:color w:val="000000"/>
          <w:sz w:val="28"/>
        </w:rPr>
        <w:t>schoolcollection</w:t>
      </w:r>
      <w:r w:rsidRPr="00D568EF">
        <w:rPr>
          <w:rFonts w:ascii="Times New Roman" w:hAnsi="Times New Roman"/>
          <w:color w:val="000000"/>
          <w:sz w:val="28"/>
          <w:lang w:val="ru-RU"/>
        </w:rPr>
        <w:t>.</w:t>
      </w:r>
      <w:r w:rsidRPr="00D568EF">
        <w:rPr>
          <w:rFonts w:ascii="Times New Roman" w:hAnsi="Times New Roman"/>
          <w:color w:val="000000"/>
          <w:sz w:val="28"/>
        </w:rPr>
        <w:t>edu</w:t>
      </w:r>
      <w:r w:rsidRPr="00D568EF">
        <w:rPr>
          <w:rFonts w:ascii="Times New Roman" w:hAnsi="Times New Roman"/>
          <w:color w:val="000000"/>
          <w:sz w:val="28"/>
          <w:lang w:val="ru-RU"/>
        </w:rPr>
        <w:t>.</w:t>
      </w:r>
      <w:r w:rsidRPr="00D568EF">
        <w:rPr>
          <w:rFonts w:ascii="Times New Roman" w:hAnsi="Times New Roman"/>
          <w:color w:val="000000"/>
          <w:sz w:val="28"/>
        </w:rPr>
        <w:t>ru</w:t>
      </w:r>
      <w:r w:rsidRPr="00D568EF">
        <w:rPr>
          <w:rFonts w:ascii="Times New Roman" w:hAnsi="Times New Roman"/>
          <w:color w:val="000000"/>
          <w:sz w:val="28"/>
          <w:lang w:val="ru-RU"/>
        </w:rPr>
        <w:t>/.</w:t>
      </w:r>
      <w:r w:rsidRPr="00D568EF">
        <w:rPr>
          <w:sz w:val="28"/>
          <w:lang w:val="ru-RU"/>
        </w:rPr>
        <w:br/>
      </w:r>
      <w:r w:rsidRPr="00D568EF">
        <w:rPr>
          <w:rFonts w:ascii="Times New Roman" w:hAnsi="Times New Roman"/>
          <w:color w:val="000000"/>
          <w:sz w:val="28"/>
          <w:lang w:val="ru-RU"/>
        </w:rPr>
        <w:t xml:space="preserve"> </w:t>
      </w:r>
      <w:r w:rsidRPr="00D568EF">
        <w:rPr>
          <w:rFonts w:ascii="Times New Roman" w:hAnsi="Times New Roman"/>
          <w:color w:val="000000"/>
          <w:sz w:val="28"/>
        </w:rPr>
        <w:t>www</w:t>
      </w:r>
      <w:r w:rsidRPr="00D568EF">
        <w:rPr>
          <w:rFonts w:ascii="Times New Roman" w:hAnsi="Times New Roman"/>
          <w:color w:val="000000"/>
          <w:sz w:val="28"/>
          <w:lang w:val="ru-RU"/>
        </w:rPr>
        <w:t>.</w:t>
      </w:r>
      <w:r w:rsidRPr="00D568EF">
        <w:rPr>
          <w:rFonts w:ascii="Times New Roman" w:hAnsi="Times New Roman"/>
          <w:color w:val="000000"/>
          <w:sz w:val="28"/>
        </w:rPr>
        <w:t>bio</w:t>
      </w:r>
      <w:r w:rsidRPr="00D568EF">
        <w:rPr>
          <w:rFonts w:ascii="Times New Roman" w:hAnsi="Times New Roman"/>
          <w:color w:val="000000"/>
          <w:sz w:val="28"/>
          <w:lang w:val="ru-RU"/>
        </w:rPr>
        <w:t>.1</w:t>
      </w:r>
      <w:r w:rsidRPr="00D568EF">
        <w:rPr>
          <w:rFonts w:ascii="Times New Roman" w:hAnsi="Times New Roman"/>
          <w:color w:val="000000"/>
          <w:sz w:val="28"/>
        </w:rPr>
        <w:t>september</w:t>
      </w:r>
      <w:r w:rsidRPr="00D568EF">
        <w:rPr>
          <w:rFonts w:ascii="Times New Roman" w:hAnsi="Times New Roman"/>
          <w:color w:val="000000"/>
          <w:sz w:val="28"/>
          <w:lang w:val="ru-RU"/>
        </w:rPr>
        <w:t xml:space="preserve">. </w:t>
      </w:r>
      <w:r w:rsidRPr="00D568EF">
        <w:rPr>
          <w:rFonts w:ascii="Times New Roman" w:hAnsi="Times New Roman"/>
          <w:color w:val="000000"/>
          <w:sz w:val="28"/>
        </w:rPr>
        <w:t>ru</w:t>
      </w:r>
      <w:r w:rsidRPr="00D568EF">
        <w:rPr>
          <w:rFonts w:ascii="Times New Roman" w:hAnsi="Times New Roman"/>
          <w:color w:val="000000"/>
          <w:sz w:val="28"/>
          <w:lang w:val="ru-RU"/>
        </w:rPr>
        <w:t xml:space="preserve"> – Газета «Биология» «Первое сентября»;</w:t>
      </w:r>
      <w:r w:rsidRPr="00D568EF">
        <w:rPr>
          <w:sz w:val="28"/>
          <w:lang w:val="ru-RU"/>
        </w:rPr>
        <w:br/>
      </w:r>
      <w:r w:rsidRPr="00D568EF">
        <w:rPr>
          <w:rFonts w:ascii="Times New Roman" w:hAnsi="Times New Roman"/>
          <w:color w:val="000000"/>
          <w:sz w:val="28"/>
          <w:lang w:val="ru-RU"/>
        </w:rPr>
        <w:t xml:space="preserve"> </w:t>
      </w:r>
      <w:r w:rsidRPr="00D568EF">
        <w:rPr>
          <w:rFonts w:ascii="Times New Roman" w:hAnsi="Times New Roman"/>
          <w:color w:val="000000"/>
          <w:sz w:val="28"/>
        </w:rPr>
        <w:t>www</w:t>
      </w:r>
      <w:r w:rsidRPr="00D568EF">
        <w:rPr>
          <w:rFonts w:ascii="Times New Roman" w:hAnsi="Times New Roman"/>
          <w:color w:val="000000"/>
          <w:sz w:val="28"/>
          <w:lang w:val="ru-RU"/>
        </w:rPr>
        <w:t>.</w:t>
      </w:r>
      <w:r w:rsidRPr="00D568EF">
        <w:rPr>
          <w:rFonts w:ascii="Times New Roman" w:hAnsi="Times New Roman"/>
          <w:color w:val="000000"/>
          <w:sz w:val="28"/>
        </w:rPr>
        <w:t>nature</w:t>
      </w:r>
      <w:r w:rsidRPr="00D568EF">
        <w:rPr>
          <w:rFonts w:ascii="Times New Roman" w:hAnsi="Times New Roman"/>
          <w:color w:val="000000"/>
          <w:sz w:val="28"/>
          <w:lang w:val="ru-RU"/>
        </w:rPr>
        <w:t>.</w:t>
      </w:r>
      <w:r w:rsidRPr="00D568EF">
        <w:rPr>
          <w:rFonts w:ascii="Times New Roman" w:hAnsi="Times New Roman"/>
          <w:color w:val="000000"/>
          <w:sz w:val="28"/>
        </w:rPr>
        <w:t>ru</w:t>
      </w:r>
      <w:r w:rsidRPr="00D568EF">
        <w:rPr>
          <w:rFonts w:ascii="Times New Roman" w:hAnsi="Times New Roman"/>
          <w:color w:val="000000"/>
          <w:sz w:val="28"/>
          <w:lang w:val="ru-RU"/>
        </w:rPr>
        <w:t xml:space="preserve"> - научные новости биологии;</w:t>
      </w:r>
      <w:r w:rsidRPr="00D568EF">
        <w:rPr>
          <w:sz w:val="28"/>
          <w:lang w:val="ru-RU"/>
        </w:rPr>
        <w:br/>
      </w:r>
      <w:r w:rsidRPr="00D568EF">
        <w:rPr>
          <w:rFonts w:ascii="Times New Roman" w:hAnsi="Times New Roman"/>
          <w:color w:val="000000"/>
          <w:sz w:val="28"/>
          <w:lang w:val="ru-RU"/>
        </w:rPr>
        <w:t xml:space="preserve"> </w:t>
      </w:r>
      <w:r w:rsidRPr="00D568EF">
        <w:rPr>
          <w:rFonts w:ascii="Times New Roman" w:hAnsi="Times New Roman"/>
          <w:color w:val="000000"/>
          <w:sz w:val="28"/>
        </w:rPr>
        <w:t>www</w:t>
      </w:r>
      <w:r w:rsidRPr="00D568EF">
        <w:rPr>
          <w:rFonts w:ascii="Times New Roman" w:hAnsi="Times New Roman"/>
          <w:color w:val="000000"/>
          <w:sz w:val="28"/>
          <w:lang w:val="ru-RU"/>
        </w:rPr>
        <w:t>.</w:t>
      </w:r>
      <w:r w:rsidRPr="00D568EF">
        <w:rPr>
          <w:rFonts w:ascii="Times New Roman" w:hAnsi="Times New Roman"/>
          <w:color w:val="000000"/>
          <w:sz w:val="28"/>
        </w:rPr>
        <w:t>herba</w:t>
      </w:r>
      <w:r w:rsidRPr="00D568EF">
        <w:rPr>
          <w:rFonts w:ascii="Times New Roman" w:hAnsi="Times New Roman"/>
          <w:color w:val="000000"/>
          <w:sz w:val="28"/>
          <w:lang w:val="ru-RU"/>
        </w:rPr>
        <w:t>.</w:t>
      </w:r>
      <w:r w:rsidRPr="00D568EF">
        <w:rPr>
          <w:rFonts w:ascii="Times New Roman" w:hAnsi="Times New Roman"/>
          <w:color w:val="000000"/>
          <w:sz w:val="28"/>
        </w:rPr>
        <w:t>msu</w:t>
      </w:r>
      <w:r w:rsidRPr="00D568EF">
        <w:rPr>
          <w:rFonts w:ascii="Times New Roman" w:hAnsi="Times New Roman"/>
          <w:color w:val="000000"/>
          <w:sz w:val="28"/>
          <w:lang w:val="ru-RU"/>
        </w:rPr>
        <w:t>.</w:t>
      </w:r>
      <w:r w:rsidRPr="00D568EF">
        <w:rPr>
          <w:rFonts w:ascii="Times New Roman" w:hAnsi="Times New Roman"/>
          <w:color w:val="000000"/>
          <w:sz w:val="28"/>
        </w:rPr>
        <w:t>ru</w:t>
      </w:r>
      <w:r w:rsidRPr="00D568EF">
        <w:rPr>
          <w:rFonts w:ascii="Times New Roman" w:hAnsi="Times New Roman"/>
          <w:color w:val="000000"/>
          <w:sz w:val="28"/>
          <w:lang w:val="ru-RU"/>
        </w:rPr>
        <w:t xml:space="preserve"> - ботанический сервер МГУ;</w:t>
      </w:r>
      <w:r w:rsidRPr="00D568EF">
        <w:rPr>
          <w:sz w:val="28"/>
          <w:lang w:val="ru-RU"/>
        </w:rPr>
        <w:br/>
      </w:r>
      <w:r w:rsidRPr="00D568EF">
        <w:rPr>
          <w:rFonts w:ascii="Times New Roman" w:hAnsi="Times New Roman"/>
          <w:color w:val="000000"/>
          <w:sz w:val="28"/>
          <w:lang w:val="ru-RU"/>
        </w:rPr>
        <w:lastRenderedPageBreak/>
        <w:t xml:space="preserve"> </w:t>
      </w:r>
      <w:r w:rsidRPr="00D568EF">
        <w:rPr>
          <w:rFonts w:ascii="Times New Roman" w:hAnsi="Times New Roman"/>
          <w:color w:val="000000"/>
          <w:sz w:val="28"/>
        </w:rPr>
        <w:t>www</w:t>
      </w:r>
      <w:r w:rsidRPr="00D568EF">
        <w:rPr>
          <w:rFonts w:ascii="Times New Roman" w:hAnsi="Times New Roman"/>
          <w:color w:val="000000"/>
          <w:sz w:val="28"/>
          <w:lang w:val="ru-RU"/>
        </w:rPr>
        <w:t>.</w:t>
      </w:r>
      <w:r w:rsidRPr="00D568EF">
        <w:rPr>
          <w:rFonts w:ascii="Times New Roman" w:hAnsi="Times New Roman"/>
          <w:color w:val="000000"/>
          <w:sz w:val="28"/>
        </w:rPr>
        <w:t>mnr</w:t>
      </w:r>
      <w:r w:rsidRPr="00D568EF">
        <w:rPr>
          <w:rFonts w:ascii="Times New Roman" w:hAnsi="Times New Roman"/>
          <w:color w:val="000000"/>
          <w:sz w:val="28"/>
          <w:lang w:val="ru-RU"/>
        </w:rPr>
        <w:t>.</w:t>
      </w:r>
      <w:r w:rsidRPr="00D568EF">
        <w:rPr>
          <w:rFonts w:ascii="Times New Roman" w:hAnsi="Times New Roman"/>
          <w:color w:val="000000"/>
          <w:sz w:val="28"/>
        </w:rPr>
        <w:t>gov</w:t>
      </w:r>
      <w:r w:rsidRPr="00D568EF">
        <w:rPr>
          <w:rFonts w:ascii="Times New Roman" w:hAnsi="Times New Roman"/>
          <w:color w:val="000000"/>
          <w:sz w:val="28"/>
          <w:lang w:val="ru-RU"/>
        </w:rPr>
        <w:t>.</w:t>
      </w:r>
      <w:r w:rsidRPr="00D568EF">
        <w:rPr>
          <w:rFonts w:ascii="Times New Roman" w:hAnsi="Times New Roman"/>
          <w:color w:val="000000"/>
          <w:sz w:val="28"/>
        </w:rPr>
        <w:t>ru</w:t>
      </w:r>
      <w:r w:rsidRPr="00D568EF">
        <w:rPr>
          <w:rFonts w:ascii="Times New Roman" w:hAnsi="Times New Roman"/>
          <w:color w:val="000000"/>
          <w:sz w:val="28"/>
          <w:lang w:val="ru-RU"/>
        </w:rPr>
        <w:t xml:space="preserve"> - сайт с государственной информацией Министерства</w:t>
      </w:r>
      <w:r w:rsidRPr="00D568EF">
        <w:rPr>
          <w:sz w:val="28"/>
          <w:lang w:val="ru-RU"/>
        </w:rPr>
        <w:br/>
      </w:r>
      <w:r w:rsidRPr="00D568EF">
        <w:rPr>
          <w:rFonts w:ascii="Times New Roman" w:hAnsi="Times New Roman"/>
          <w:color w:val="000000"/>
          <w:sz w:val="28"/>
          <w:lang w:val="ru-RU"/>
        </w:rPr>
        <w:t xml:space="preserve"> природных ресурсов РФ;</w:t>
      </w:r>
      <w:proofErr w:type="gramEnd"/>
      <w:r w:rsidRPr="00D568EF">
        <w:rPr>
          <w:sz w:val="28"/>
          <w:lang w:val="ru-RU"/>
        </w:rPr>
        <w:br/>
      </w:r>
      <w:bookmarkStart w:id="13" w:name="f609a0d8-1d02-442e-8076-df34c8584109"/>
      <w:r w:rsidRPr="00D568EF">
        <w:rPr>
          <w:rFonts w:ascii="Times New Roman" w:hAnsi="Times New Roman"/>
          <w:color w:val="000000"/>
          <w:sz w:val="28"/>
          <w:lang w:val="ru-RU"/>
        </w:rPr>
        <w:t xml:space="preserve"> </w:t>
      </w:r>
      <w:r w:rsidRPr="00D568EF">
        <w:rPr>
          <w:rFonts w:ascii="Times New Roman" w:hAnsi="Times New Roman"/>
          <w:color w:val="000000"/>
          <w:sz w:val="28"/>
        </w:rPr>
        <w:t>www</w:t>
      </w:r>
      <w:r w:rsidRPr="00D568EF">
        <w:rPr>
          <w:rFonts w:ascii="Times New Roman" w:hAnsi="Times New Roman"/>
          <w:color w:val="000000"/>
          <w:sz w:val="28"/>
          <w:lang w:val="ru-RU"/>
        </w:rPr>
        <w:t>.</w:t>
      </w:r>
      <w:r w:rsidRPr="00D568EF">
        <w:rPr>
          <w:rFonts w:ascii="Times New Roman" w:hAnsi="Times New Roman"/>
          <w:color w:val="000000"/>
          <w:sz w:val="28"/>
        </w:rPr>
        <w:t>nrc</w:t>
      </w:r>
      <w:r w:rsidRPr="00D568EF">
        <w:rPr>
          <w:rFonts w:ascii="Times New Roman" w:hAnsi="Times New Roman"/>
          <w:color w:val="000000"/>
          <w:sz w:val="28"/>
          <w:lang w:val="ru-RU"/>
        </w:rPr>
        <w:t>.</w:t>
      </w:r>
      <w:r w:rsidRPr="00D568EF">
        <w:rPr>
          <w:rFonts w:ascii="Times New Roman" w:hAnsi="Times New Roman"/>
          <w:color w:val="000000"/>
          <w:sz w:val="28"/>
        </w:rPr>
        <w:t>edu</w:t>
      </w:r>
      <w:r w:rsidRPr="00D568EF">
        <w:rPr>
          <w:rFonts w:ascii="Times New Roman" w:hAnsi="Times New Roman"/>
          <w:color w:val="000000"/>
          <w:sz w:val="28"/>
          <w:lang w:val="ru-RU"/>
        </w:rPr>
        <w:t>.</w:t>
      </w:r>
      <w:r w:rsidRPr="00D568EF">
        <w:rPr>
          <w:rFonts w:ascii="Times New Roman" w:hAnsi="Times New Roman"/>
          <w:color w:val="000000"/>
          <w:sz w:val="28"/>
        </w:rPr>
        <w:t>ru</w:t>
      </w:r>
      <w:r w:rsidRPr="00D568EF">
        <w:rPr>
          <w:rFonts w:ascii="Times New Roman" w:hAnsi="Times New Roman"/>
          <w:color w:val="000000"/>
          <w:sz w:val="28"/>
          <w:lang w:val="ru-RU"/>
        </w:rPr>
        <w:t>/</w:t>
      </w:r>
      <w:r w:rsidRPr="00D568EF">
        <w:rPr>
          <w:rFonts w:ascii="Times New Roman" w:hAnsi="Times New Roman"/>
          <w:color w:val="000000"/>
          <w:sz w:val="28"/>
        </w:rPr>
        <w:t>est</w:t>
      </w:r>
      <w:r w:rsidRPr="00D568EF">
        <w:rPr>
          <w:rFonts w:ascii="Times New Roman" w:hAnsi="Times New Roman"/>
          <w:color w:val="000000"/>
          <w:sz w:val="28"/>
          <w:lang w:val="ru-RU"/>
        </w:rPr>
        <w:t>/</w:t>
      </w:r>
      <w:r w:rsidRPr="00D568EF">
        <w:rPr>
          <w:rFonts w:ascii="Times New Roman" w:hAnsi="Times New Roman"/>
          <w:color w:val="000000"/>
          <w:sz w:val="28"/>
        </w:rPr>
        <w:t>r</w:t>
      </w:r>
      <w:r w:rsidRPr="00D568EF">
        <w:rPr>
          <w:rFonts w:ascii="Times New Roman" w:hAnsi="Times New Roman"/>
          <w:color w:val="000000"/>
          <w:sz w:val="28"/>
          <w:lang w:val="ru-RU"/>
        </w:rPr>
        <w:t>4/ - Биологическая картина мира.</w:t>
      </w:r>
      <w:bookmarkEnd w:id="13"/>
      <w:r w:rsidRPr="00D568EF">
        <w:rPr>
          <w:rFonts w:ascii="Times New Roman" w:hAnsi="Times New Roman"/>
          <w:color w:val="333333"/>
          <w:sz w:val="28"/>
          <w:lang w:val="ru-RU"/>
        </w:rPr>
        <w:t>‌</w:t>
      </w:r>
      <w:r w:rsidRPr="00D568EF">
        <w:rPr>
          <w:rFonts w:ascii="Times New Roman" w:hAnsi="Times New Roman"/>
          <w:color w:val="000000"/>
          <w:sz w:val="28"/>
          <w:lang w:val="ru-RU"/>
        </w:rPr>
        <w:t>​</w:t>
      </w:r>
    </w:p>
    <w:p w:rsidR="0076275B" w:rsidRPr="00D568EF" w:rsidRDefault="0076275B">
      <w:pPr>
        <w:rPr>
          <w:lang w:val="ru-RU"/>
        </w:rPr>
        <w:sectPr w:rsidR="0076275B" w:rsidRPr="00D568EF">
          <w:pgSz w:w="11906" w:h="16383"/>
          <w:pgMar w:top="1134" w:right="850" w:bottom="1134" w:left="1701" w:header="720" w:footer="720" w:gutter="0"/>
          <w:cols w:space="720"/>
        </w:sectPr>
      </w:pPr>
    </w:p>
    <w:bookmarkEnd w:id="9"/>
    <w:p w:rsidR="004E13D0" w:rsidRPr="00D568EF" w:rsidRDefault="004E13D0">
      <w:pPr>
        <w:rPr>
          <w:lang w:val="ru-RU"/>
        </w:rPr>
      </w:pPr>
    </w:p>
    <w:sectPr w:rsidR="004E13D0" w:rsidRPr="00D568EF" w:rsidSect="0076275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7D20"/>
    <w:multiLevelType w:val="hybridMultilevel"/>
    <w:tmpl w:val="073E4540"/>
    <w:lvl w:ilvl="0" w:tplc="B51A4D0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76275B"/>
    <w:rsid w:val="004E13D0"/>
    <w:rsid w:val="0076275B"/>
    <w:rsid w:val="009F7427"/>
    <w:rsid w:val="00D568EF"/>
    <w:rsid w:val="00DE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6275B"/>
    <w:rPr>
      <w:color w:val="0000FF" w:themeColor="hyperlink"/>
      <w:u w:val="single"/>
    </w:rPr>
  </w:style>
  <w:style w:type="table" w:styleId="ac">
    <w:name w:val="Table Grid"/>
    <w:basedOn w:val="a1"/>
    <w:uiPriority w:val="59"/>
    <w:rsid w:val="00762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568EF"/>
    <w:pPr>
      <w:ind w:left="720"/>
      <w:contextualSpacing/>
    </w:pPr>
  </w:style>
  <w:style w:type="table" w:customStyle="1" w:styleId="TableNormal">
    <w:name w:val="Table Normal"/>
    <w:uiPriority w:val="2"/>
    <w:semiHidden/>
    <w:qFormat/>
    <w:rsid w:val="009F7427"/>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10604</Words>
  <Characters>60448</Characters>
  <Application>Microsoft Office Word</Application>
  <DocSecurity>0</DocSecurity>
  <Lines>503</Lines>
  <Paragraphs>141</Paragraphs>
  <ScaleCrop>false</ScaleCrop>
  <Company>Wolfish Lair</Company>
  <LinksUpToDate>false</LinksUpToDate>
  <CharactersWithSpaces>70911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2023-08-30T20:06:00Z</dcterms:created>
  <dcterms:modified xsi:type="dcterms:W3CDTF">2023-09-01T19:06:00Z</dcterms:modified>
</cp:coreProperties>
</file>